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CD" w:rsidRPr="0020221A" w:rsidRDefault="003D7CCD" w:rsidP="003D7CCD">
      <w:pPr>
        <w:tabs>
          <w:tab w:val="left" w:pos="4820"/>
        </w:tabs>
        <w:ind w:left="5954" w:right="0"/>
        <w:jc w:val="left"/>
        <w:rPr>
          <w:rFonts w:ascii="Times New Roman" w:hAnsi="Times New Roman" w:cs="Times New Roman"/>
          <w:sz w:val="24"/>
          <w:szCs w:val="24"/>
        </w:rPr>
      </w:pPr>
      <w:r w:rsidRPr="0020221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3D7CCD" w:rsidRPr="0020221A" w:rsidRDefault="003D7CCD" w:rsidP="003D7CCD">
      <w:pPr>
        <w:tabs>
          <w:tab w:val="left" w:pos="4820"/>
        </w:tabs>
        <w:ind w:left="5954" w:right="0"/>
        <w:jc w:val="left"/>
        <w:rPr>
          <w:rFonts w:ascii="Times New Roman" w:hAnsi="Times New Roman" w:cs="Times New Roman"/>
          <w:sz w:val="24"/>
          <w:szCs w:val="24"/>
        </w:rPr>
      </w:pPr>
      <w:r w:rsidRPr="0020221A">
        <w:rPr>
          <w:rFonts w:ascii="Times New Roman" w:hAnsi="Times New Roman" w:cs="Times New Roman"/>
          <w:sz w:val="24"/>
          <w:szCs w:val="24"/>
        </w:rPr>
        <w:t>к приказу ГУП МО «</w:t>
      </w:r>
      <w:proofErr w:type="spellStart"/>
      <w:r w:rsidRPr="0020221A">
        <w:rPr>
          <w:rFonts w:ascii="Times New Roman" w:hAnsi="Times New Roman" w:cs="Times New Roman"/>
          <w:sz w:val="24"/>
          <w:szCs w:val="24"/>
        </w:rPr>
        <w:t>Мособлгаз</w:t>
      </w:r>
      <w:proofErr w:type="spellEnd"/>
      <w:r w:rsidRPr="0020221A">
        <w:rPr>
          <w:rFonts w:ascii="Times New Roman" w:hAnsi="Times New Roman" w:cs="Times New Roman"/>
          <w:sz w:val="24"/>
          <w:szCs w:val="24"/>
        </w:rPr>
        <w:t>»</w:t>
      </w:r>
    </w:p>
    <w:p w:rsidR="003D7CCD" w:rsidRPr="0020221A" w:rsidRDefault="003D7CCD" w:rsidP="003D7CCD">
      <w:pPr>
        <w:ind w:left="5954" w:right="0"/>
        <w:jc w:val="left"/>
        <w:rPr>
          <w:rFonts w:ascii="Times New Roman" w:hAnsi="Times New Roman" w:cs="Times New Roman"/>
          <w:sz w:val="24"/>
          <w:szCs w:val="24"/>
        </w:rPr>
      </w:pPr>
      <w:r w:rsidRPr="0020221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  <w:r w:rsidRPr="0020221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_________</w:t>
      </w:r>
      <w:r w:rsidRPr="002022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7CCD" w:rsidRDefault="003D7CCD" w:rsidP="003D7CCD">
      <w:pPr>
        <w:tabs>
          <w:tab w:val="left" w:pos="5670"/>
        </w:tabs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3D7CCD" w:rsidRPr="0072567E" w:rsidRDefault="003D7CCD" w:rsidP="003D7CCD">
      <w:pPr>
        <w:tabs>
          <w:tab w:val="left" w:pos="5670"/>
        </w:tabs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3D7CCD" w:rsidRPr="009E5144" w:rsidRDefault="003D7CCD" w:rsidP="003D7CCD">
      <w:pPr>
        <w:spacing w:line="288" w:lineRule="auto"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5144">
        <w:rPr>
          <w:rFonts w:ascii="Times New Roman" w:hAnsi="Times New Roman" w:cs="Times New Roman"/>
          <w:b/>
          <w:sz w:val="32"/>
          <w:szCs w:val="32"/>
        </w:rPr>
        <w:t xml:space="preserve"> ПРЕЙСКУРАНТ </w:t>
      </w:r>
    </w:p>
    <w:p w:rsidR="00527823" w:rsidRDefault="003D7CCD" w:rsidP="003D7CCD">
      <w:pPr>
        <w:spacing w:line="288" w:lineRule="auto"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5144">
        <w:rPr>
          <w:rFonts w:ascii="Times New Roman" w:hAnsi="Times New Roman" w:cs="Times New Roman"/>
          <w:b/>
          <w:sz w:val="32"/>
          <w:szCs w:val="32"/>
        </w:rPr>
        <w:t>ГУП МО «</w:t>
      </w:r>
      <w:proofErr w:type="spellStart"/>
      <w:r w:rsidRPr="009E5144">
        <w:rPr>
          <w:rFonts w:ascii="Times New Roman" w:hAnsi="Times New Roman" w:cs="Times New Roman"/>
          <w:b/>
          <w:sz w:val="32"/>
          <w:szCs w:val="32"/>
        </w:rPr>
        <w:t>Мособлгаз</w:t>
      </w:r>
      <w:proofErr w:type="spellEnd"/>
      <w:r w:rsidRPr="009E5144">
        <w:rPr>
          <w:rFonts w:ascii="Times New Roman" w:hAnsi="Times New Roman" w:cs="Times New Roman"/>
          <w:b/>
          <w:sz w:val="32"/>
          <w:szCs w:val="32"/>
        </w:rPr>
        <w:t xml:space="preserve">» </w:t>
      </w:r>
      <w:r>
        <w:rPr>
          <w:rFonts w:ascii="Times New Roman" w:hAnsi="Times New Roman" w:cs="Times New Roman"/>
          <w:b/>
          <w:sz w:val="32"/>
          <w:szCs w:val="32"/>
        </w:rPr>
        <w:t xml:space="preserve">на работы по </w:t>
      </w:r>
      <w:r w:rsidR="00527823">
        <w:rPr>
          <w:rFonts w:ascii="Times New Roman" w:hAnsi="Times New Roman" w:cs="Times New Roman"/>
          <w:b/>
          <w:sz w:val="32"/>
          <w:szCs w:val="32"/>
        </w:rPr>
        <w:t xml:space="preserve">ремонту и </w:t>
      </w:r>
    </w:p>
    <w:p w:rsidR="003D7CCD" w:rsidRDefault="003D7CCD" w:rsidP="003D7CCD">
      <w:pPr>
        <w:spacing w:line="288" w:lineRule="auto"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техническому обслуживанию газового оборудования </w:t>
      </w:r>
    </w:p>
    <w:p w:rsidR="003D7CCD" w:rsidRPr="00D53F11" w:rsidRDefault="003D7CCD" w:rsidP="003D7CCD">
      <w:pPr>
        <w:spacing w:line="288" w:lineRule="auto"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3F11">
        <w:rPr>
          <w:rFonts w:ascii="Times New Roman" w:hAnsi="Times New Roman" w:cs="Times New Roman"/>
          <w:b/>
          <w:sz w:val="32"/>
          <w:szCs w:val="32"/>
        </w:rPr>
        <w:t xml:space="preserve">домовладений, многоквартирных жилых домов </w:t>
      </w:r>
    </w:p>
    <w:p w:rsidR="003D7CCD" w:rsidRPr="009E5144" w:rsidRDefault="003D7CCD" w:rsidP="003D7CCD">
      <w:pPr>
        <w:spacing w:line="288" w:lineRule="auto"/>
        <w:ind w:righ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3F11">
        <w:rPr>
          <w:rFonts w:ascii="Times New Roman" w:hAnsi="Times New Roman" w:cs="Times New Roman"/>
          <w:b/>
          <w:sz w:val="32"/>
          <w:szCs w:val="32"/>
        </w:rPr>
        <w:t>и общественных зданий (помещений)</w:t>
      </w:r>
      <w:r w:rsidRPr="009E514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D7CCD" w:rsidRPr="009E5144" w:rsidRDefault="003D7CCD" w:rsidP="003D7CCD">
      <w:pPr>
        <w:rPr>
          <w:rFonts w:ascii="Times New Roman" w:hAnsi="Times New Roman" w:cs="Times New Roman"/>
          <w:spacing w:val="-4"/>
          <w:sz w:val="28"/>
          <w:szCs w:val="28"/>
        </w:rPr>
      </w:pPr>
    </w:p>
    <w:p w:rsidR="003D7CCD" w:rsidRPr="009E5144" w:rsidRDefault="003D7CCD" w:rsidP="003D7CCD">
      <w:p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144">
        <w:rPr>
          <w:rFonts w:ascii="Times New Roman" w:hAnsi="Times New Roman" w:cs="Times New Roman"/>
          <w:b/>
          <w:sz w:val="28"/>
          <w:szCs w:val="28"/>
        </w:rPr>
        <w:t xml:space="preserve">Общие указания </w:t>
      </w:r>
    </w:p>
    <w:p w:rsidR="003D7CCD" w:rsidRPr="009E5144" w:rsidRDefault="003D7CCD" w:rsidP="003D7C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7CCD" w:rsidRPr="009E5144" w:rsidRDefault="003D7CCD" w:rsidP="003D7CCD">
      <w:pPr>
        <w:numPr>
          <w:ilvl w:val="0"/>
          <w:numId w:val="1"/>
        </w:numPr>
        <w:tabs>
          <w:tab w:val="left" w:pos="993"/>
        </w:tabs>
        <w:spacing w:after="12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9E5144">
        <w:rPr>
          <w:rFonts w:ascii="Times New Roman" w:hAnsi="Times New Roman" w:cs="Times New Roman"/>
          <w:sz w:val="28"/>
          <w:szCs w:val="28"/>
        </w:rPr>
        <w:t xml:space="preserve">Настоящий Прейскурант разработан в соответствии с Постановлением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 и Методическими рекомендациями о правилах расчета стоимости технического обслуживания и ремонта внутридомового и внутриквартирного газового оборудования, </w:t>
      </w:r>
      <w:proofErr w:type="gramStart"/>
      <w:r w:rsidRPr="009E5144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9E5144">
        <w:rPr>
          <w:rFonts w:ascii="Times New Roman" w:hAnsi="Times New Roman" w:cs="Times New Roman"/>
          <w:sz w:val="28"/>
          <w:szCs w:val="28"/>
        </w:rPr>
        <w:t xml:space="preserve"> приказом Федеральной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E5144">
        <w:rPr>
          <w:rFonts w:ascii="Times New Roman" w:hAnsi="Times New Roman" w:cs="Times New Roman"/>
          <w:sz w:val="28"/>
          <w:szCs w:val="28"/>
        </w:rPr>
        <w:t>по тарифам от 27.12.2013 № 269-э/8.</w:t>
      </w:r>
    </w:p>
    <w:p w:rsidR="003D7CCD" w:rsidRPr="00D53F11" w:rsidRDefault="003D7CCD" w:rsidP="003D7CCD">
      <w:pPr>
        <w:numPr>
          <w:ilvl w:val="0"/>
          <w:numId w:val="1"/>
        </w:numPr>
        <w:tabs>
          <w:tab w:val="left" w:pos="993"/>
        </w:tabs>
        <w:spacing w:after="12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9E5144">
        <w:rPr>
          <w:rFonts w:ascii="Times New Roman" w:hAnsi="Times New Roman" w:cs="Times New Roman"/>
          <w:sz w:val="28"/>
          <w:szCs w:val="28"/>
        </w:rPr>
        <w:t xml:space="preserve">Цены </w:t>
      </w:r>
      <w:r w:rsidRPr="00D53F11">
        <w:rPr>
          <w:rFonts w:ascii="Times New Roman" w:hAnsi="Times New Roman" w:cs="Times New Roman"/>
          <w:sz w:val="28"/>
          <w:szCs w:val="28"/>
        </w:rPr>
        <w:t>распространяются на техническое обслуживание и ремонт газового оборудования домовладений, многоквартирных жилых домов                     и общественных зданий (помещений), обслуживаемого по договорам.</w:t>
      </w:r>
    </w:p>
    <w:p w:rsidR="003D7CCD" w:rsidRPr="009E5144" w:rsidRDefault="003D7CCD" w:rsidP="003D7CCD">
      <w:pPr>
        <w:numPr>
          <w:ilvl w:val="0"/>
          <w:numId w:val="1"/>
        </w:numPr>
        <w:tabs>
          <w:tab w:val="left" w:pos="993"/>
        </w:tabs>
        <w:spacing w:after="12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9E5144">
        <w:rPr>
          <w:rFonts w:ascii="Times New Roman" w:hAnsi="Times New Roman" w:cs="Times New Roman"/>
          <w:sz w:val="28"/>
          <w:szCs w:val="28"/>
        </w:rPr>
        <w:t>Цены на работы (услуги), оказываемые населению и предприятиям, рассчитаны с учетом налога на добавленную стоимость (НДС).</w:t>
      </w:r>
    </w:p>
    <w:p w:rsidR="003D7CCD" w:rsidRPr="009E5144" w:rsidRDefault="003D7CCD" w:rsidP="003D7CCD">
      <w:pPr>
        <w:numPr>
          <w:ilvl w:val="0"/>
          <w:numId w:val="1"/>
        </w:numPr>
        <w:tabs>
          <w:tab w:val="left" w:pos="993"/>
        </w:tabs>
        <w:spacing w:after="12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9E5144">
        <w:rPr>
          <w:rFonts w:ascii="Times New Roman" w:hAnsi="Times New Roman" w:cs="Times New Roman"/>
          <w:sz w:val="28"/>
          <w:szCs w:val="28"/>
        </w:rPr>
        <w:t xml:space="preserve">В Прейскурант включены работы (услуги), проводимые в соответствии с законодательством и иными нормативными актами Российской Федерации, а также локальными нормативными актами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5144">
        <w:rPr>
          <w:rFonts w:ascii="Times New Roman" w:hAnsi="Times New Roman" w:cs="Times New Roman"/>
          <w:sz w:val="28"/>
          <w:szCs w:val="28"/>
        </w:rPr>
        <w:t>ГУП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5144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Pr="009E5144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Pr="009E5144">
        <w:rPr>
          <w:rFonts w:ascii="Times New Roman" w:hAnsi="Times New Roman" w:cs="Times New Roman"/>
          <w:sz w:val="28"/>
          <w:szCs w:val="28"/>
        </w:rPr>
        <w:t>».</w:t>
      </w:r>
    </w:p>
    <w:p w:rsidR="003D7CCD" w:rsidRPr="009E5144" w:rsidRDefault="003D7CCD" w:rsidP="003D7CCD">
      <w:pPr>
        <w:numPr>
          <w:ilvl w:val="0"/>
          <w:numId w:val="1"/>
        </w:numPr>
        <w:tabs>
          <w:tab w:val="left" w:pos="993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9E5144">
        <w:rPr>
          <w:rFonts w:ascii="Times New Roman" w:hAnsi="Times New Roman" w:cs="Times New Roman"/>
          <w:sz w:val="28"/>
          <w:szCs w:val="28"/>
        </w:rPr>
        <w:t>В цены включена и дополнительно не оплачивается стоимость:</w:t>
      </w:r>
    </w:p>
    <w:p w:rsidR="003D7CCD" w:rsidRPr="009E5144" w:rsidRDefault="003D7CCD" w:rsidP="003D7CCD">
      <w:pPr>
        <w:tabs>
          <w:tab w:val="left" w:pos="1418"/>
        </w:tabs>
        <w:ind w:right="0" w:firstLine="709"/>
        <w:rPr>
          <w:rFonts w:ascii="Times New Roman" w:hAnsi="Times New Roman" w:cs="Times New Roman"/>
          <w:sz w:val="28"/>
          <w:szCs w:val="28"/>
        </w:rPr>
      </w:pPr>
      <w:r w:rsidRPr="009E5144">
        <w:rPr>
          <w:rFonts w:ascii="Times New Roman" w:hAnsi="Times New Roman" w:cs="Times New Roman"/>
          <w:sz w:val="28"/>
          <w:szCs w:val="28"/>
        </w:rPr>
        <w:t>– вспомогательных материалов (смазка, мыло, ветошь, шлифовальный порошок);</w:t>
      </w:r>
    </w:p>
    <w:p w:rsidR="003D7CCD" w:rsidRPr="009E5144" w:rsidRDefault="003D7CCD" w:rsidP="003D7CCD">
      <w:pPr>
        <w:tabs>
          <w:tab w:val="left" w:pos="1418"/>
        </w:tabs>
        <w:ind w:right="0" w:firstLine="709"/>
        <w:rPr>
          <w:rFonts w:ascii="Times New Roman" w:hAnsi="Times New Roman" w:cs="Times New Roman"/>
          <w:sz w:val="28"/>
          <w:szCs w:val="28"/>
        </w:rPr>
      </w:pPr>
      <w:r w:rsidRPr="009E5144">
        <w:rPr>
          <w:rFonts w:ascii="Times New Roman" w:hAnsi="Times New Roman" w:cs="Times New Roman"/>
          <w:sz w:val="28"/>
          <w:szCs w:val="28"/>
        </w:rPr>
        <w:t xml:space="preserve">– доставки на объект деталей, запасных частей, включая их погрузку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5144">
        <w:rPr>
          <w:rFonts w:ascii="Times New Roman" w:hAnsi="Times New Roman" w:cs="Times New Roman"/>
          <w:sz w:val="28"/>
          <w:szCs w:val="28"/>
        </w:rPr>
        <w:t>и разгрузку;</w:t>
      </w:r>
    </w:p>
    <w:p w:rsidR="003D7CCD" w:rsidRPr="009E5144" w:rsidRDefault="003D7CCD" w:rsidP="003D7CCD">
      <w:pPr>
        <w:tabs>
          <w:tab w:val="left" w:pos="1418"/>
        </w:tabs>
        <w:ind w:right="0" w:firstLine="709"/>
        <w:rPr>
          <w:rFonts w:ascii="Times New Roman" w:hAnsi="Times New Roman" w:cs="Times New Roman"/>
          <w:sz w:val="28"/>
          <w:szCs w:val="28"/>
        </w:rPr>
      </w:pPr>
      <w:r w:rsidRPr="009E5144">
        <w:rPr>
          <w:rFonts w:ascii="Times New Roman" w:hAnsi="Times New Roman" w:cs="Times New Roman"/>
          <w:sz w:val="28"/>
          <w:szCs w:val="28"/>
        </w:rPr>
        <w:t>– перемещения и поднос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E5144">
        <w:rPr>
          <w:rFonts w:ascii="Times New Roman" w:hAnsi="Times New Roman" w:cs="Times New Roman"/>
          <w:sz w:val="28"/>
          <w:szCs w:val="28"/>
        </w:rPr>
        <w:t xml:space="preserve"> материалов и приспособлений в пределах зоны производства работ на расстояние до 50 метров;</w:t>
      </w:r>
    </w:p>
    <w:p w:rsidR="003D7CCD" w:rsidRPr="00D53F11" w:rsidRDefault="003D7CCD" w:rsidP="003D7CCD">
      <w:pPr>
        <w:tabs>
          <w:tab w:val="left" w:pos="1418"/>
        </w:tabs>
        <w:spacing w:after="120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9E5144">
        <w:rPr>
          <w:rFonts w:ascii="Times New Roman" w:hAnsi="Times New Roman" w:cs="Times New Roman"/>
          <w:sz w:val="28"/>
          <w:szCs w:val="28"/>
        </w:rPr>
        <w:t xml:space="preserve">– </w:t>
      </w:r>
      <w:r w:rsidRPr="00D53F11">
        <w:rPr>
          <w:rFonts w:ascii="Times New Roman" w:hAnsi="Times New Roman" w:cs="Times New Roman"/>
          <w:sz w:val="28"/>
          <w:szCs w:val="28"/>
        </w:rPr>
        <w:t>инструктажа по безопасному пользованию газом в быту.</w:t>
      </w:r>
    </w:p>
    <w:p w:rsidR="003D7CCD" w:rsidRPr="009E5144" w:rsidRDefault="003D7CCD" w:rsidP="003D7CCD">
      <w:pPr>
        <w:numPr>
          <w:ilvl w:val="0"/>
          <w:numId w:val="1"/>
        </w:numPr>
        <w:tabs>
          <w:tab w:val="left" w:pos="993"/>
        </w:tabs>
        <w:spacing w:after="12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E161C">
        <w:rPr>
          <w:rFonts w:ascii="Times New Roman" w:hAnsi="Times New Roman" w:cs="Times New Roman"/>
          <w:sz w:val="28"/>
          <w:szCs w:val="28"/>
        </w:rPr>
        <w:t xml:space="preserve">При выполнении технического обслуживания газового оборудования домовладений, многоквартирных жилых домов и общественных зданий </w:t>
      </w:r>
      <w:r w:rsidRPr="005E161C">
        <w:rPr>
          <w:rFonts w:ascii="Times New Roman" w:hAnsi="Times New Roman" w:cs="Times New Roman"/>
          <w:sz w:val="28"/>
          <w:szCs w:val="28"/>
        </w:rPr>
        <w:lastRenderedPageBreak/>
        <w:t xml:space="preserve">(помещений) в ценах учтены затраты времени на переходы </w:t>
      </w:r>
      <w:r w:rsidRPr="009E5144">
        <w:rPr>
          <w:rFonts w:ascii="Times New Roman" w:hAnsi="Times New Roman" w:cs="Times New Roman"/>
          <w:sz w:val="28"/>
          <w:szCs w:val="28"/>
        </w:rPr>
        <w:t>(переезды) рабочих до объекта (места выполнения работ) и с объекта на объект.</w:t>
      </w:r>
    </w:p>
    <w:p w:rsidR="003D7CCD" w:rsidRPr="009E5144" w:rsidRDefault="003D7CCD" w:rsidP="003D7CCD">
      <w:pPr>
        <w:numPr>
          <w:ilvl w:val="0"/>
          <w:numId w:val="1"/>
        </w:numPr>
        <w:tabs>
          <w:tab w:val="left" w:pos="993"/>
        </w:tabs>
        <w:spacing w:after="12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5E161C">
        <w:rPr>
          <w:rFonts w:ascii="Times New Roman" w:hAnsi="Times New Roman" w:cs="Times New Roman"/>
          <w:sz w:val="28"/>
          <w:szCs w:val="28"/>
        </w:rPr>
        <w:t xml:space="preserve">При выполнении ремонта газового оборудования домовладений, многоквартирных жилых домов и общественных зданий (помещений) дополнительно взимается стоимость вызова слесаря, учитывающая время на прием заявки </w:t>
      </w:r>
      <w:r w:rsidRPr="009E5144">
        <w:rPr>
          <w:rFonts w:ascii="Times New Roman" w:hAnsi="Times New Roman" w:cs="Times New Roman"/>
          <w:sz w:val="28"/>
          <w:szCs w:val="28"/>
        </w:rPr>
        <w:t>и проезд (переход) к месту выполнения работ.</w:t>
      </w:r>
    </w:p>
    <w:p w:rsidR="003D7CCD" w:rsidRPr="009E5144" w:rsidRDefault="003D7CCD" w:rsidP="003D7CCD">
      <w:pPr>
        <w:numPr>
          <w:ilvl w:val="0"/>
          <w:numId w:val="1"/>
        </w:numPr>
        <w:tabs>
          <w:tab w:val="left" w:pos="993"/>
        </w:tabs>
        <w:spacing w:after="12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9E5144">
        <w:rPr>
          <w:rFonts w:ascii="Times New Roman" w:hAnsi="Times New Roman" w:cs="Times New Roman"/>
          <w:sz w:val="28"/>
          <w:szCs w:val="28"/>
        </w:rPr>
        <w:t xml:space="preserve">Стоимость готовых узлов, запасных частей и деталей, заменяемых при выполнении технического обслуживания и ремонта, а также используемых материалов, кроме включенных в п. 5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E5144">
        <w:rPr>
          <w:rFonts w:ascii="Times New Roman" w:hAnsi="Times New Roman" w:cs="Times New Roman"/>
          <w:sz w:val="28"/>
          <w:szCs w:val="28"/>
        </w:rPr>
        <w:t xml:space="preserve">бщих указаний, в ценах Прейскуранта не учтена и оплачивается заказчиком дополнительно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E5144">
        <w:rPr>
          <w:rFonts w:ascii="Times New Roman" w:hAnsi="Times New Roman" w:cs="Times New Roman"/>
          <w:sz w:val="28"/>
          <w:szCs w:val="28"/>
        </w:rPr>
        <w:t>по действующим розничным (договорным) ценам.</w:t>
      </w:r>
    </w:p>
    <w:p w:rsidR="003D7CCD" w:rsidRPr="009E5144" w:rsidRDefault="003D7CCD" w:rsidP="003D7CCD">
      <w:pPr>
        <w:numPr>
          <w:ilvl w:val="0"/>
          <w:numId w:val="1"/>
        </w:numPr>
        <w:tabs>
          <w:tab w:val="left" w:pos="993"/>
        </w:tabs>
        <w:spacing w:after="12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DF5361">
        <w:rPr>
          <w:rFonts w:ascii="Times New Roman" w:hAnsi="Times New Roman" w:cs="Times New Roman"/>
          <w:sz w:val="28"/>
          <w:szCs w:val="28"/>
        </w:rPr>
        <w:t>Квалификационный состав исполнителей</w:t>
      </w:r>
      <w:r w:rsidRPr="009E5144">
        <w:rPr>
          <w:rFonts w:ascii="Times New Roman" w:hAnsi="Times New Roman" w:cs="Times New Roman"/>
          <w:sz w:val="28"/>
          <w:szCs w:val="28"/>
        </w:rPr>
        <w:t xml:space="preserve"> опред</w:t>
      </w:r>
      <w:r>
        <w:rPr>
          <w:rFonts w:ascii="Times New Roman" w:hAnsi="Times New Roman" w:cs="Times New Roman"/>
          <w:sz w:val="28"/>
          <w:szCs w:val="28"/>
        </w:rPr>
        <w:t>еляется</w:t>
      </w:r>
      <w:r w:rsidRPr="009E5144">
        <w:rPr>
          <w:rFonts w:ascii="Times New Roman" w:hAnsi="Times New Roman" w:cs="Times New Roman"/>
          <w:sz w:val="28"/>
          <w:szCs w:val="28"/>
        </w:rPr>
        <w:t xml:space="preserve"> на основе общероссийских классификаторов занятий, видов экономической деятельности, профессий рабочих, служащих и тарифных разрядов, применяемых в филиалах ГУП МО «</w:t>
      </w:r>
      <w:proofErr w:type="spellStart"/>
      <w:r w:rsidRPr="009E5144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Pr="009E5144">
        <w:rPr>
          <w:rFonts w:ascii="Times New Roman" w:hAnsi="Times New Roman" w:cs="Times New Roman"/>
          <w:sz w:val="28"/>
          <w:szCs w:val="28"/>
        </w:rPr>
        <w:t>».</w:t>
      </w:r>
    </w:p>
    <w:p w:rsidR="003D7CCD" w:rsidRPr="009E5144" w:rsidRDefault="003D7CCD" w:rsidP="003D7CCD">
      <w:pPr>
        <w:numPr>
          <w:ilvl w:val="0"/>
          <w:numId w:val="1"/>
        </w:numPr>
        <w:tabs>
          <w:tab w:val="left" w:pos="993"/>
        </w:tabs>
        <w:spacing w:after="12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9E5144">
        <w:rPr>
          <w:rFonts w:ascii="Times New Roman" w:hAnsi="Times New Roman" w:cs="Times New Roman"/>
          <w:sz w:val="28"/>
          <w:szCs w:val="28"/>
        </w:rPr>
        <w:t>Трудоемкость выполнения работ (услуг) установлена в человеко-часах на единицу измерения объема работ в соответствии с нормами, утвержденными приказом ГУП МО «</w:t>
      </w:r>
      <w:proofErr w:type="spellStart"/>
      <w:r w:rsidRPr="009E5144">
        <w:rPr>
          <w:rFonts w:ascii="Times New Roman" w:hAnsi="Times New Roman" w:cs="Times New Roman"/>
          <w:sz w:val="28"/>
          <w:szCs w:val="28"/>
        </w:rPr>
        <w:t>Мособлгаз</w:t>
      </w:r>
      <w:proofErr w:type="spellEnd"/>
      <w:r w:rsidRPr="009E5144">
        <w:rPr>
          <w:rFonts w:ascii="Times New Roman" w:hAnsi="Times New Roman" w:cs="Times New Roman"/>
          <w:sz w:val="28"/>
          <w:szCs w:val="28"/>
        </w:rPr>
        <w:t xml:space="preserve">» от 03.12.2014 № 572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E514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последней редакции</w:t>
      </w:r>
      <w:r w:rsidRPr="009E5144">
        <w:rPr>
          <w:rFonts w:ascii="Times New Roman" w:hAnsi="Times New Roman" w:cs="Times New Roman"/>
          <w:sz w:val="28"/>
          <w:szCs w:val="28"/>
        </w:rPr>
        <w:t>), и с учетом соблюдения условий труда.</w:t>
      </w:r>
    </w:p>
    <w:p w:rsidR="003D7CCD" w:rsidRPr="009E5144" w:rsidRDefault="003D7CCD" w:rsidP="003D7CCD">
      <w:pPr>
        <w:numPr>
          <w:ilvl w:val="0"/>
          <w:numId w:val="1"/>
        </w:numPr>
        <w:tabs>
          <w:tab w:val="left" w:pos="993"/>
        </w:tabs>
        <w:spacing w:after="120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D53F11">
        <w:rPr>
          <w:rFonts w:ascii="Times New Roman" w:hAnsi="Times New Roman" w:cs="Times New Roman"/>
          <w:sz w:val="28"/>
          <w:szCs w:val="28"/>
        </w:rPr>
        <w:t>Оплата технического обслуживания и ремонта газового оборудования домовладений, многоквартирных жилых домов и общественных зданий (помещений) осуществляется заказчиком по ценам, установленным исполнителем и действующим на дату поступления</w:t>
      </w:r>
      <w:r w:rsidRPr="009E5144">
        <w:rPr>
          <w:rFonts w:ascii="Times New Roman" w:hAnsi="Times New Roman" w:cs="Times New Roman"/>
          <w:sz w:val="28"/>
          <w:szCs w:val="28"/>
        </w:rPr>
        <w:t xml:space="preserve"> от заказчика соответствующей заявки на проведение ремонта.</w:t>
      </w:r>
    </w:p>
    <w:p w:rsidR="003D7CCD" w:rsidRPr="009E5144" w:rsidRDefault="003D7CCD" w:rsidP="003D7CCD">
      <w:pPr>
        <w:numPr>
          <w:ilvl w:val="0"/>
          <w:numId w:val="1"/>
        </w:numPr>
        <w:tabs>
          <w:tab w:val="left" w:pos="993"/>
        </w:tabs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9E5144">
        <w:rPr>
          <w:rFonts w:ascii="Times New Roman" w:hAnsi="Times New Roman" w:cs="Times New Roman"/>
          <w:sz w:val="28"/>
          <w:szCs w:val="28"/>
        </w:rPr>
        <w:t xml:space="preserve">Настоящий Прейскурант подлежит корректировке по мере изменения </w:t>
      </w:r>
      <w:proofErr w:type="gramStart"/>
      <w:r w:rsidRPr="009E5144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Pr="009E5144">
        <w:rPr>
          <w:rFonts w:ascii="Times New Roman" w:hAnsi="Times New Roman" w:cs="Times New Roman"/>
          <w:sz w:val="28"/>
          <w:szCs w:val="28"/>
        </w:rPr>
        <w:t>, индекса роста цен, а также изменения нормативных актов в области ценообразования.</w:t>
      </w:r>
    </w:p>
    <w:p w:rsidR="003D7CCD" w:rsidRDefault="003D7CCD" w:rsidP="003D7CCD">
      <w:pPr>
        <w:rPr>
          <w:rFonts w:ascii="Times New Roman" w:hAnsi="Times New Roman" w:cs="Times New Roman"/>
          <w:sz w:val="26"/>
          <w:szCs w:val="26"/>
        </w:rPr>
      </w:pPr>
    </w:p>
    <w:p w:rsidR="003D7CCD" w:rsidRDefault="003D7CCD" w:rsidP="003D7CCD">
      <w:pPr>
        <w:rPr>
          <w:rFonts w:ascii="Times New Roman" w:hAnsi="Times New Roman" w:cs="Times New Roman"/>
          <w:sz w:val="26"/>
          <w:szCs w:val="26"/>
        </w:rPr>
      </w:pPr>
    </w:p>
    <w:p w:rsidR="003D7CCD" w:rsidRDefault="003D7CCD" w:rsidP="003D7CCD">
      <w:pPr>
        <w:rPr>
          <w:rFonts w:ascii="Times New Roman" w:hAnsi="Times New Roman" w:cs="Times New Roman"/>
          <w:sz w:val="26"/>
          <w:szCs w:val="26"/>
        </w:rPr>
      </w:pPr>
    </w:p>
    <w:p w:rsidR="003D7CCD" w:rsidRDefault="003D7CCD" w:rsidP="003D7CCD">
      <w:pPr>
        <w:rPr>
          <w:rFonts w:ascii="Times New Roman" w:hAnsi="Times New Roman" w:cs="Times New Roman"/>
          <w:sz w:val="26"/>
          <w:szCs w:val="26"/>
        </w:rPr>
      </w:pPr>
    </w:p>
    <w:p w:rsidR="003D7CCD" w:rsidRDefault="003D7CCD" w:rsidP="003D7CCD">
      <w:pPr>
        <w:rPr>
          <w:rFonts w:ascii="Times New Roman" w:hAnsi="Times New Roman" w:cs="Times New Roman"/>
          <w:sz w:val="26"/>
          <w:szCs w:val="26"/>
        </w:rPr>
      </w:pPr>
    </w:p>
    <w:p w:rsidR="003D7CCD" w:rsidRDefault="003D7CCD" w:rsidP="003D7CCD">
      <w:pPr>
        <w:rPr>
          <w:rFonts w:ascii="Times New Roman" w:hAnsi="Times New Roman" w:cs="Times New Roman"/>
          <w:sz w:val="26"/>
          <w:szCs w:val="26"/>
        </w:rPr>
      </w:pPr>
    </w:p>
    <w:p w:rsidR="003D7CCD" w:rsidRDefault="003D7CCD" w:rsidP="003D7CCD">
      <w:pPr>
        <w:rPr>
          <w:rFonts w:ascii="Times New Roman" w:hAnsi="Times New Roman" w:cs="Times New Roman"/>
          <w:sz w:val="26"/>
          <w:szCs w:val="26"/>
        </w:rPr>
      </w:pPr>
    </w:p>
    <w:p w:rsidR="003D7CCD" w:rsidRDefault="003D7CCD" w:rsidP="003D7CCD">
      <w:pPr>
        <w:rPr>
          <w:rFonts w:ascii="Times New Roman" w:hAnsi="Times New Roman" w:cs="Times New Roman"/>
          <w:sz w:val="26"/>
          <w:szCs w:val="26"/>
        </w:rPr>
      </w:pPr>
    </w:p>
    <w:p w:rsidR="003D7CCD" w:rsidRPr="00801DDA" w:rsidRDefault="003D7CCD" w:rsidP="003D7CCD">
      <w:pPr>
        <w:rPr>
          <w:rFonts w:ascii="Times New Roman" w:hAnsi="Times New Roman" w:cs="Times New Roman"/>
          <w:sz w:val="26"/>
          <w:szCs w:val="26"/>
        </w:rPr>
      </w:pPr>
    </w:p>
    <w:p w:rsidR="003D7CCD" w:rsidRPr="00801DDA" w:rsidRDefault="003D7CCD" w:rsidP="003D7CCD">
      <w:pPr>
        <w:rPr>
          <w:rFonts w:ascii="Times New Roman" w:hAnsi="Times New Roman" w:cs="Times New Roman"/>
          <w:sz w:val="26"/>
          <w:szCs w:val="26"/>
        </w:rPr>
      </w:pPr>
    </w:p>
    <w:p w:rsidR="003D7CCD" w:rsidRPr="00801DDA" w:rsidRDefault="003D7CCD" w:rsidP="003D7CCD">
      <w:pPr>
        <w:rPr>
          <w:rFonts w:ascii="Times New Roman" w:hAnsi="Times New Roman" w:cs="Times New Roman"/>
          <w:sz w:val="26"/>
          <w:szCs w:val="26"/>
        </w:rPr>
      </w:pPr>
    </w:p>
    <w:p w:rsidR="003D7CCD" w:rsidRDefault="003D7CCD" w:rsidP="003D7CCD">
      <w:pPr>
        <w:rPr>
          <w:rFonts w:ascii="Times New Roman" w:hAnsi="Times New Roman" w:cs="Times New Roman"/>
          <w:sz w:val="26"/>
          <w:szCs w:val="26"/>
        </w:rPr>
      </w:pPr>
    </w:p>
    <w:p w:rsidR="003D7CCD" w:rsidRDefault="003D7CCD" w:rsidP="003D7CCD">
      <w:pPr>
        <w:rPr>
          <w:rFonts w:ascii="Times New Roman" w:hAnsi="Times New Roman" w:cs="Times New Roman"/>
          <w:sz w:val="26"/>
          <w:szCs w:val="26"/>
        </w:rPr>
      </w:pPr>
    </w:p>
    <w:p w:rsidR="003D7CCD" w:rsidRDefault="003D7CCD" w:rsidP="003D7CCD">
      <w:pPr>
        <w:rPr>
          <w:rFonts w:ascii="Times New Roman" w:hAnsi="Times New Roman" w:cs="Times New Roman"/>
          <w:sz w:val="26"/>
          <w:szCs w:val="26"/>
        </w:rPr>
      </w:pPr>
    </w:p>
    <w:p w:rsidR="003D7CCD" w:rsidRDefault="003D7CCD" w:rsidP="003D7CCD">
      <w:pPr>
        <w:rPr>
          <w:rFonts w:ascii="Times New Roman" w:hAnsi="Times New Roman" w:cs="Times New Roman"/>
          <w:sz w:val="26"/>
          <w:szCs w:val="26"/>
        </w:rPr>
      </w:pPr>
    </w:p>
    <w:p w:rsidR="000F5C8B" w:rsidRPr="00C03E4B" w:rsidRDefault="000F5C8B" w:rsidP="00DE479F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1417"/>
        <w:gridCol w:w="1418"/>
      </w:tblGrid>
      <w:tr w:rsidR="000F5C8B" w:rsidRPr="00D53F11" w:rsidTr="000F5C8B">
        <w:trPr>
          <w:trHeight w:val="947"/>
          <w:tblHeader/>
        </w:trPr>
        <w:tc>
          <w:tcPr>
            <w:tcW w:w="993" w:type="dxa"/>
            <w:vAlign w:val="center"/>
          </w:tcPr>
          <w:p w:rsidR="000F5C8B" w:rsidRPr="00D53F11" w:rsidRDefault="000F5C8B" w:rsidP="000F5C8B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  <w:vAlign w:val="center"/>
          </w:tcPr>
          <w:p w:rsidR="000F5C8B" w:rsidRPr="00D53F11" w:rsidRDefault="000F5C8B" w:rsidP="000F5C8B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417" w:type="dxa"/>
            <w:vAlign w:val="center"/>
          </w:tcPr>
          <w:p w:rsidR="000F5C8B" w:rsidRPr="00D53F11" w:rsidRDefault="000F5C8B" w:rsidP="000F5C8B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0F5C8B" w:rsidRPr="00D53F11" w:rsidRDefault="000F5C8B" w:rsidP="000F5C8B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418" w:type="dxa"/>
            <w:vAlign w:val="center"/>
          </w:tcPr>
          <w:p w:rsidR="000F5C8B" w:rsidRPr="00D53F11" w:rsidRDefault="000F5C8B" w:rsidP="000F5C8B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</w:t>
            </w:r>
          </w:p>
          <w:p w:rsidR="000F5C8B" w:rsidRPr="00D53F11" w:rsidRDefault="000F5C8B" w:rsidP="000F5C8B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>(с НДС), руб.</w:t>
            </w:r>
          </w:p>
        </w:tc>
      </w:tr>
      <w:tr w:rsidR="000F5C8B" w:rsidRPr="00D53F11" w:rsidTr="000F5C8B">
        <w:trPr>
          <w:trHeight w:val="814"/>
        </w:trPr>
        <w:tc>
          <w:tcPr>
            <w:tcW w:w="9356" w:type="dxa"/>
            <w:gridSpan w:val="4"/>
            <w:vAlign w:val="center"/>
          </w:tcPr>
          <w:p w:rsidR="000F5C8B" w:rsidRPr="00D53F11" w:rsidRDefault="000F5C8B" w:rsidP="000F5C8B">
            <w:pPr>
              <w:spacing w:before="120" w:after="120"/>
              <w:ind w:right="0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F5C8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  <w:r w:rsidRPr="00D53F1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. Ремонт </w:t>
            </w:r>
            <w:r w:rsidRPr="00D53F11">
              <w:rPr>
                <w:rFonts w:ascii="Times New Roman" w:hAnsi="Times New Roman" w:cs="Times New Roman"/>
                <w:b/>
                <w:sz w:val="26"/>
                <w:szCs w:val="26"/>
              </w:rPr>
              <w:t>газового оборудования домовладений, многоквартирных                  жилых домов и общественных зданий (помещений)</w:t>
            </w:r>
          </w:p>
        </w:tc>
      </w:tr>
      <w:tr w:rsidR="000F5C8B" w:rsidRPr="00D53F11" w:rsidTr="000F5C8B">
        <w:tc>
          <w:tcPr>
            <w:tcW w:w="993" w:type="dxa"/>
            <w:vAlign w:val="center"/>
          </w:tcPr>
          <w:p w:rsidR="000F5C8B" w:rsidRPr="00D53F11" w:rsidRDefault="000F5C8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0F5C8B" w:rsidRPr="00D53F11" w:rsidRDefault="000F5C8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Вызов слесаря для выполнения ремонта</w:t>
            </w:r>
          </w:p>
        </w:tc>
        <w:tc>
          <w:tcPr>
            <w:tcW w:w="1417" w:type="dxa"/>
            <w:vAlign w:val="center"/>
          </w:tcPr>
          <w:p w:rsidR="000F5C8B" w:rsidRPr="00D53F11" w:rsidRDefault="000F5C8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0F5C8B" w:rsidRPr="00D53F11" w:rsidRDefault="00C03E4B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300</w:t>
            </w:r>
          </w:p>
        </w:tc>
      </w:tr>
      <w:tr w:rsidR="000F5C8B" w:rsidRPr="00D53F11" w:rsidTr="000F5C8B">
        <w:tc>
          <w:tcPr>
            <w:tcW w:w="9356" w:type="dxa"/>
            <w:gridSpan w:val="4"/>
            <w:vAlign w:val="center"/>
          </w:tcPr>
          <w:p w:rsidR="000F5C8B" w:rsidRPr="00D53F11" w:rsidRDefault="003D7CCD" w:rsidP="000F5C8B">
            <w:pPr>
              <w:spacing w:before="120" w:after="120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F5C8B"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>.1. Плита газовая и газобаллонная установка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газовой плиты, перестановка </w:t>
            </w:r>
          </w:p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использованием новой подводки, с пуском газа без сварки, с регулировкой горелки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.1.2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газовой плиты, перестановка с пуском газа, с применением сварки, с регулировкой горелки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.1.3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 газовой плиты с установкой заглушки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.1.4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стола плиты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.1.5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рампы плиты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.1.6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верхней горелки плиты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.1.7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горелки духового шкафа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.1.8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сопла горелки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.1.9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смесителя горелки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.1.10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</w:t>
            </w:r>
            <w:proofErr w:type="spell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газоподводящей</w:t>
            </w:r>
            <w:proofErr w:type="spellEnd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трубки верхней горелки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.1.11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прокладки </w:t>
            </w:r>
            <w:proofErr w:type="spell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газоподводящей</w:t>
            </w:r>
            <w:proofErr w:type="spellEnd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трубки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.1.12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регулятора подачи воздуха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.1.13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(или ремонт) дверки духового шкафа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.1.14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балансира дверки духового шкафа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.1.15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пружины дверки духового шкафа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.1.16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стекла дверки духового шкафа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.1.17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оси дверки духового шкафа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.1.18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подсветки духового шкафа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.1.19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ручки дверки духового шкафа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.1.20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привода вертела духового шкафа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.1.21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терморегулятора (указателя температуры) духового шкафа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.1.22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крана плиты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.1.23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штока крана плиты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.1.24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пружины штока крана плиты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.1.25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</w:t>
            </w:r>
            <w:proofErr w:type="spell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электророзжига</w:t>
            </w:r>
            <w:proofErr w:type="spellEnd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гибкой прицепке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.1.26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Снятие </w:t>
            </w:r>
            <w:proofErr w:type="spell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электророзжига</w:t>
            </w:r>
            <w:proofErr w:type="spellEnd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гибкой прицепке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.1.27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электророзжига</w:t>
            </w:r>
            <w:proofErr w:type="spellEnd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гибкой прицепке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.1.28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</w:t>
            </w:r>
            <w:proofErr w:type="spell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электророзжига</w:t>
            </w:r>
            <w:proofErr w:type="spellEnd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жесткой прицепке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.1.29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Снятие </w:t>
            </w:r>
            <w:proofErr w:type="spell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электророзжига</w:t>
            </w:r>
            <w:proofErr w:type="spellEnd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жесткой прицепке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.1.30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Установка </w:t>
            </w:r>
            <w:proofErr w:type="spell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электророзжига</w:t>
            </w:r>
            <w:proofErr w:type="spellEnd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 жесткой прицепке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.1.31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разрядника блока </w:t>
            </w:r>
            <w:proofErr w:type="spell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пьезорозжига</w:t>
            </w:r>
            <w:proofErr w:type="spellEnd"/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.1.32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терморегулятора (указателя температуры) плиты 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.1.33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гибкого шланга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.1.34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Регулировка горения газа с калибровкой отверстия форсунки плиты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C03E4B" w:rsidRPr="00A013C6" w:rsidTr="000F5C8B">
        <w:tc>
          <w:tcPr>
            <w:tcW w:w="993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.1.35</w:t>
            </w:r>
          </w:p>
        </w:tc>
        <w:tc>
          <w:tcPr>
            <w:tcW w:w="5528" w:type="dxa"/>
          </w:tcPr>
          <w:p w:rsidR="00C03E4B" w:rsidRPr="00D53F11" w:rsidRDefault="00C03E4B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Регулировка горения горелки духового шкафа плиты</w:t>
            </w:r>
          </w:p>
        </w:tc>
        <w:tc>
          <w:tcPr>
            <w:tcW w:w="1417" w:type="dxa"/>
            <w:vAlign w:val="center"/>
          </w:tcPr>
          <w:p w:rsidR="00C03E4B" w:rsidRPr="00D53F11" w:rsidRDefault="00C03E4B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C03E4B" w:rsidRPr="00A013C6" w:rsidRDefault="00C03E4B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.1.36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Прочистка, калибровка сопла горелки плиты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.1.37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Настройка терморегулятора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(указателя температуры)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.1.38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Настройка электромагнитного клапана (ЭМК)  плиты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.1.39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Чистка форсунки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.1.40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Чистка подводящих трубок к горелкам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.1.41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Чистка горелки духового шкафа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.1.42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Чистка регулятора подачи воздуха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.1.43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крана плиты или крана на </w:t>
            </w:r>
            <w:proofErr w:type="spell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опуске</w:t>
            </w:r>
            <w:proofErr w:type="spellEnd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притиркой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.1.44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Ремонт </w:t>
            </w:r>
            <w:proofErr w:type="spell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двухконфорочной</w:t>
            </w:r>
            <w:proofErr w:type="spellEnd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портативной плиты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.1.45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настройка регулятора давления газа «РДГ», «РДК» и др.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.1.46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регулятора давления газа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.1.47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мембраны регулятора давления газа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.1.48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шланга и прокладки регулятора давления газа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.1.49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прокладки уплотнительного клапана «РДГ», «РДК» и др.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280244" w:rsidRPr="00A013C6" w:rsidTr="000F5C8B">
        <w:tc>
          <w:tcPr>
            <w:tcW w:w="9356" w:type="dxa"/>
            <w:gridSpan w:val="4"/>
            <w:vAlign w:val="center"/>
          </w:tcPr>
          <w:p w:rsidR="00280244" w:rsidRPr="00A013C6" w:rsidRDefault="00280244" w:rsidP="00A013C6">
            <w:pPr>
              <w:spacing w:before="120" w:after="120"/>
              <w:ind w:righ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1.2. Водонагреватель проточный газовый (ВПГ)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проточного водонагревателя без изменения подводки с пуском газа и регулировкой работы прибора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проточного водонагревателя с новой подводкой газопровода, водопровода и пуском газа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8 200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Подключение газопровода при замене водонагревателя проточного со снятием заглушки, пуском газа и регулировкой работы прибора (позиция применяется после установки прибора </w:t>
            </w:r>
            <w:proofErr w:type="gramEnd"/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его подключения к водопроводу и дымоходу сторонней организацией)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газопровода при замене водонагревателя проточного со снятием заглушки, пуском газа до прибора без розжига и проведения пусконаладочных работ (позиция применяется после установки прибора и его подключения к водопроводу и дымоходу сторонней организацией, работы выполняются только в присутствии представителя сервисной организации)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Демонтаж проточного водонагревателя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установкой заглушки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горелки проточного водонагревателя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</w:t>
            </w:r>
            <w:proofErr w:type="gram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блок-крана</w:t>
            </w:r>
            <w:proofErr w:type="gramEnd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Снятие </w:t>
            </w:r>
            <w:proofErr w:type="gram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блок-крана</w:t>
            </w:r>
            <w:proofErr w:type="gramEnd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Установка </w:t>
            </w:r>
            <w:proofErr w:type="gram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блок-крана</w:t>
            </w:r>
            <w:proofErr w:type="gramEnd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.2.10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газовой части </w:t>
            </w:r>
            <w:proofErr w:type="gram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блок-крана</w:t>
            </w:r>
            <w:proofErr w:type="gramEnd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.2.11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Снятие газовой части </w:t>
            </w:r>
            <w:proofErr w:type="gram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блок-крана</w:t>
            </w:r>
            <w:proofErr w:type="gramEnd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.2.12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Установка газовой части </w:t>
            </w:r>
            <w:proofErr w:type="gram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блок-крана</w:t>
            </w:r>
            <w:proofErr w:type="gramEnd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.2.13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Замена водяной части </w:t>
            </w:r>
            <w:proofErr w:type="gramStart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блок-крана</w:t>
            </w:r>
            <w:proofErr w:type="gramEnd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.2.14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Снятие водяной части </w:t>
            </w:r>
            <w:proofErr w:type="gramStart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блок-крана</w:t>
            </w:r>
            <w:proofErr w:type="gramEnd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.2.15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водяной части </w:t>
            </w:r>
            <w:proofErr w:type="gramStart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блок-крана</w:t>
            </w:r>
            <w:proofErr w:type="gramEnd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.2.16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Набивка сальника газовой части </w:t>
            </w:r>
            <w:proofErr w:type="gram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блок-крана</w:t>
            </w:r>
            <w:proofErr w:type="gramEnd"/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.2.17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Набивка сальника водяной части </w:t>
            </w:r>
            <w:proofErr w:type="gramStart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блок-крана</w:t>
            </w:r>
            <w:proofErr w:type="gramEnd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.2.18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штока газовой части </w:t>
            </w:r>
            <w:proofErr w:type="gram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блок-крана</w:t>
            </w:r>
            <w:proofErr w:type="gramEnd"/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.2.19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штока водяной части </w:t>
            </w:r>
            <w:proofErr w:type="gram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блок-крана</w:t>
            </w:r>
            <w:proofErr w:type="gramEnd"/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.2.20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пружины </w:t>
            </w:r>
            <w:proofErr w:type="gram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блок-крана</w:t>
            </w:r>
            <w:proofErr w:type="gramEnd"/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.2.21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мембраны водяной части </w:t>
            </w:r>
            <w:proofErr w:type="gram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блок-крана</w:t>
            </w:r>
            <w:proofErr w:type="gramEnd"/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.2.22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запальника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.2.23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направляющей планки запальника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.2.24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биметаллической пластинки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.2.25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крышки водяной части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.2.26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Снятие крышки водяной части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.2.27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Установка крышки водяной части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.2.28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теплообменника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.2.29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теплообменника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.2.30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теплообменника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.2.31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сопла основной горелки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.2.32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подводящей трубки холодной воды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.2.33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отводящей трубки горячей воды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.2.34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трубки запальника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.2.35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электромагнитного клапана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.2.36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датчика тяги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.2.37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прокладки </w:t>
            </w:r>
            <w:proofErr w:type="spell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водорегулятора</w:t>
            </w:r>
            <w:proofErr w:type="spellEnd"/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.2.38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прокладки к </w:t>
            </w:r>
            <w:proofErr w:type="spell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газоподводящей</w:t>
            </w:r>
            <w:proofErr w:type="spellEnd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трубке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.2.39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прокладки газового узла или смесителя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.2.40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термопары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.2.41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ручки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.2.42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автоматики горелки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.2.43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Прочистка штуцера водяной части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.2.44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Прочистка сопла запальника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.2.45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Прочистка, калибровка сопла горелки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.2.46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Прочистка сопла водяного узла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.2.47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Прочистка сетки фильтра водяного редуктора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заменой прокладки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.2.48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Чистка трубки, настройка датчика тяги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.2.49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Чеканка форсунок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.2.50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Чистка горелки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.2.51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Высечка штуцера водяной части с корректировкой резьбы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.2.52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и прочистка подводящей трубки холодной воды с корректировкой резьбы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.2.53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подводящей трубки холодной воды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.2.54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Снятие и прочистка отводящей трубки горячей воды с корректировкой резьбы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.2.55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отводящей трубки горячей воды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.2.56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Развальцовка подводящей трубки холодной воды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заменой гайки или штуцера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.2.57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Смазка пробки </w:t>
            </w:r>
            <w:proofErr w:type="gramStart"/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блок-крана</w:t>
            </w:r>
            <w:proofErr w:type="gramEnd"/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.2.58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Смазка штока газового узла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1 300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.2.59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Регулировка штока газового узла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.2.60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Устранение течи воды в резьбовом соединении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.2.61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запальника горелки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.2.62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Очистка радиатора (теплообменника) от сажи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.2.63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Промывка калорифера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.2.64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Снятие огневой камеры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.2.65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огневой камеры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.2.66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Крепление корпуса горелки ВПГ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.2.67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водонагревателя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356" w:type="dxa"/>
            <w:gridSpan w:val="4"/>
          </w:tcPr>
          <w:p w:rsidR="00280244" w:rsidRPr="00A013C6" w:rsidRDefault="00280244" w:rsidP="00A013C6">
            <w:pPr>
              <w:spacing w:before="120" w:after="120"/>
              <w:ind w:righ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1.3. Водонагреватель емкостный, отопительный (отопительно-варочный) котел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Проверка и настройка котла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Демонтаж котла с установкой заглушки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Установка котла без проведения сварочных работ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котла без проведения сварочных работ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газопровода при замене котла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со снятием заглушки, пуском газа и регулировкой работы прибора (позиция применяется после установки прибора и его подключения к водопроводу и дымоходу сторонней организацией)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Подключение газопровода при замене котла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со снятием заглушки, пуском газа до прибора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без розжига и проведения пусконаладочных работ (позиция применяется после установки прибора </w:t>
            </w:r>
            <w:proofErr w:type="gramEnd"/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и его подключения к водопроводу и дымоходу сторонней организацией, работы выполняются только в присутствии представителя сервисной организации)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встроенного бойлера в котлах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атмосферной горелки напольного котла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proofErr w:type="spellStart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вентиляторной</w:t>
            </w:r>
            <w:proofErr w:type="spellEnd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 горелки напольного котла до 125 кВт без ее регулировки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.3.10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генератора без проведения сварочных работ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.3.11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обезвоздушивателей</w:t>
            </w:r>
            <w:proofErr w:type="spellEnd"/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.3.12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датчика температуры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.3.13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маностата</w:t>
            </w:r>
            <w:proofErr w:type="spellEnd"/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.3.14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аварийного рабочего термостата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.3.15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накладного аварийного термостата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.3.16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Замена термометра или манометра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(без слива воды из котла)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.3.17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электромагнитного клапана котла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.3.18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теплообменника котла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.3.19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Демонтаж теплообменника котла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.3.20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Установка теплообменника котла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2 600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.3.21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Очистка от сажи и грязи  теплообменника котла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демонтажом</w:t>
            </w:r>
            <w:proofErr w:type="spellEnd"/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.3.22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Очистка от сажи и грязи  теплообменника котла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без демонтажа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.3.23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трубки теплообменника котла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.3.24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горелки котла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.3.25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Демонтаж горелки котла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.3.26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Установка горелки котла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.3.27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форсунки горелки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.3.28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Прочистка форсунки горелки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.3.29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Очистка горелки котла от загрязнений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.3.30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вентилятора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.3.31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прокладки соединительной трубки отопления (ГВС)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.3.32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Замена прокладки к </w:t>
            </w:r>
            <w:proofErr w:type="spellStart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газоподводящей</w:t>
            </w:r>
            <w:proofErr w:type="spellEnd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 трубе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.3.33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Прочистка сопла запальника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.3.34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сопла запальника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.3.35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Демонтаж огневой камеры настенного котла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.3.36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Установка огневой камеры котла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.3.37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термозонда</w:t>
            </w:r>
            <w:proofErr w:type="spellEnd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 котла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.3.38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термозонда</w:t>
            </w:r>
            <w:proofErr w:type="spellEnd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 бойлера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.3.39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Монтаж трехходового клапана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.3.40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Подключение трехходового клапана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.3.41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Замена трехходового клапана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.3.42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и регулировка комбинированной газовой арматуры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.3.43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прокладки газовой комбинированной арматуры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.3.44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прокладки водяной части котла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.3.45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Регулировка газовой комбинированной арматуры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.3.46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Регулировка давления газа в котле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.3.47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Устранение засора в подводке к запальнику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.3.48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термопары котла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.3.49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датчика контроля тяги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.3.50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датчика перегрева котла (накладного)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.3.51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датчика перегрева котла (погружного)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.3.52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пьезорозжига</w:t>
            </w:r>
            <w:proofErr w:type="spellEnd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 котла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.3.53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Замена электронной платы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.3.54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блока розжига и контроля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.3.55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термостата контроля тяги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.3.56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Монтаж насоса системы отопления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с электрическими соединениями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4 100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.3.57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Замена насоса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2 100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.3.58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Установка дополнительного насоса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.3.59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Демонтаж и чистка насоса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.3.60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катушки соленоида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.3.61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электропанели</w:t>
            </w:r>
            <w:proofErr w:type="spellEnd"/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.3.62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проточного, напорного выключателя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.3.63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расширительного бака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.3.64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воздушного вентиля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.3.65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магниевого электрода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.3.66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магниевого электрода бойлера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.3.67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отопительной трубки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.3.68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Замена сбросного предохранительного клапана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.3.69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Замена </w:t>
            </w:r>
            <w:proofErr w:type="spellStart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воздуховыводящего</w:t>
            </w:r>
            <w:proofErr w:type="spellEnd"/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 клапана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.3.70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настройка давления азота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в мембранном расширительном баке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.3.71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Прочистка сетки фильтра на обратной линии отопления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.3.72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Чистка сенсора протока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.3.73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Чистка водяного фильтра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.3.74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электрода розжига и ионизации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.3.75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платы розжига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.3.76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Регулировка положения электродов розжига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и ионизации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.3.77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крана (обратного клапана) системы отопления ГВС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.3.78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Слив системы отопления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.3.79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системы отопления водой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(из водопровода или насосом)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.3.80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Заполнение воздухом расширительного бака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.3.81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батарей в датчике температуры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.3.82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запальника печной горелки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.3.83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ЭМК печной горелки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.3.84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пружины ЭМК печной горелки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.3.85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мембраны ЭМК печной горелки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.3.86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Чистка сопел коллектора печной горелки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.3.87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Очистка от сажи отопительной печи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.3.88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термопары автоматики безопасности печной горелки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.3.89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Замена газовой печной горелки (без изменения подводки)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 w:rsidP="00A013C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1 900</w:t>
            </w:r>
          </w:p>
        </w:tc>
      </w:tr>
      <w:tr w:rsidR="00280244" w:rsidRPr="00D53F11" w:rsidTr="000F5C8B">
        <w:tc>
          <w:tcPr>
            <w:tcW w:w="9356" w:type="dxa"/>
            <w:gridSpan w:val="4"/>
            <w:vAlign w:val="center"/>
          </w:tcPr>
          <w:p w:rsidR="00280244" w:rsidRPr="00D53F11" w:rsidRDefault="00280244" w:rsidP="000F5C8B">
            <w:pPr>
              <w:spacing w:before="120" w:after="120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>.4. Прочие работы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газового крана на газопроводе диаметром до 32 мм (включительно)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1 300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газового крана на газопроводе диаметром от 40 мм до 50 мм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сгона внутреннего газопровода диаметром до 25 мм (включительно)*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1 300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сгона внутреннего газопровода диаметром свыше 25 мм*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Продувка и пуск газа во внутренний газопровод административного, общественного здания непроизводственного назначения после отключения от газоснабжения*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Продувка и пуск дворового (подземного, надземного) газопровода к жилому дому после отключения от газоснабжения*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Подключение газового прибора со снятием заглушки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Отключение газового прибора с установкой заглушки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Отключение и подключение газового прибора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 отсоединения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.4.10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Притирка газового крана диаметром до 20 мм (включительно)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.4.11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Притирка газового крана диаметром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 мм до 40 мм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2 300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.4.12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Притирка газового крана диаметром 50 мм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.4.13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Смазка газового крана диаметром до 20 мм (включительно)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.4.14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Смазка газового крана диаметром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25 мм до 40 мм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.4.15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Смазка газового крана диаметром 50 мм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.4.16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Обследование газового прибора на его пригодность к эксплуатации** 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Демонтаж бытового счетчика с установкой перемычки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бытового счетчика газа после ремонта или поверки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Замена прибора учета газа (бытового счетчика)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.4.2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Замена элемента питания (литиевой батареи) </w:t>
            </w:r>
          </w:p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счетчике со смарт-картой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</w:tr>
      <w:tr w:rsidR="00280244" w:rsidRPr="00A013C6" w:rsidTr="000F5C8B">
        <w:tc>
          <w:tcPr>
            <w:tcW w:w="993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.4.2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528" w:type="dxa"/>
          </w:tcPr>
          <w:p w:rsidR="00280244" w:rsidRPr="00D53F11" w:rsidRDefault="00280244" w:rsidP="000F5C8B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диэлектрической муфты</w:t>
            </w:r>
          </w:p>
        </w:tc>
        <w:tc>
          <w:tcPr>
            <w:tcW w:w="1417" w:type="dxa"/>
            <w:vAlign w:val="center"/>
          </w:tcPr>
          <w:p w:rsidR="00280244" w:rsidRPr="00D53F11" w:rsidRDefault="00280244" w:rsidP="000F5C8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280244" w:rsidRPr="00A013C6" w:rsidRDefault="002802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</w:tr>
      <w:tr w:rsidR="00280244" w:rsidRPr="00D53F11" w:rsidTr="000F5C8B">
        <w:tc>
          <w:tcPr>
            <w:tcW w:w="9356" w:type="dxa"/>
            <w:gridSpan w:val="4"/>
          </w:tcPr>
          <w:p w:rsidR="00280244" w:rsidRPr="00D53F11" w:rsidRDefault="00280244" w:rsidP="000F5C8B">
            <w:pPr>
              <w:spacing w:before="120" w:after="120"/>
              <w:ind w:righ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При работе с приставной лестницей применять коэффициент 1,2.</w:t>
            </w:r>
          </w:p>
        </w:tc>
      </w:tr>
      <w:tr w:rsidR="00280244" w:rsidTr="000F5C8B">
        <w:tc>
          <w:tcPr>
            <w:tcW w:w="9356" w:type="dxa"/>
            <w:gridSpan w:val="4"/>
          </w:tcPr>
          <w:p w:rsidR="00280244" w:rsidRPr="00F86A16" w:rsidRDefault="00280244" w:rsidP="000F5C8B">
            <w:pPr>
              <w:spacing w:before="120" w:after="120"/>
              <w:ind w:right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** 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Позиция применяется при обращении абонента в районную эксплуатационную службу для обследования газового прибора и выдачи акта обследования                                   для представления в организации.</w:t>
            </w:r>
          </w:p>
        </w:tc>
      </w:tr>
    </w:tbl>
    <w:p w:rsidR="000F5C8B" w:rsidRPr="002D345F" w:rsidRDefault="000F5C8B" w:rsidP="000F5C8B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0F5C8B" w:rsidRPr="000F5C8B" w:rsidRDefault="000F5C8B" w:rsidP="00DE479F">
      <w:pPr>
        <w:rPr>
          <w:rFonts w:ascii="Times New Roman" w:hAnsi="Times New Roman" w:cs="Times New Roman"/>
          <w:sz w:val="26"/>
          <w:szCs w:val="26"/>
        </w:rPr>
      </w:pPr>
    </w:p>
    <w:p w:rsidR="000F5C8B" w:rsidRPr="000F5C8B" w:rsidRDefault="000F5C8B" w:rsidP="00DE479F">
      <w:pPr>
        <w:rPr>
          <w:rFonts w:ascii="Times New Roman" w:hAnsi="Times New Roman" w:cs="Times New Roman"/>
          <w:sz w:val="26"/>
          <w:szCs w:val="26"/>
        </w:rPr>
      </w:pPr>
    </w:p>
    <w:p w:rsidR="000F5C8B" w:rsidRPr="000F5C8B" w:rsidRDefault="000F5C8B" w:rsidP="00DE479F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909"/>
        <w:gridCol w:w="4619"/>
        <w:gridCol w:w="1417"/>
        <w:gridCol w:w="1418"/>
      </w:tblGrid>
      <w:tr w:rsidR="0016004B" w:rsidRPr="00D53F11" w:rsidTr="009E5144">
        <w:trPr>
          <w:trHeight w:val="947"/>
          <w:tblHeader/>
        </w:trPr>
        <w:tc>
          <w:tcPr>
            <w:tcW w:w="993" w:type="dxa"/>
            <w:vAlign w:val="center"/>
          </w:tcPr>
          <w:p w:rsidR="0016004B" w:rsidRPr="00D53F11" w:rsidRDefault="0016004B" w:rsidP="009E5144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8" w:type="dxa"/>
            <w:gridSpan w:val="2"/>
            <w:vAlign w:val="center"/>
          </w:tcPr>
          <w:p w:rsidR="0016004B" w:rsidRPr="00D53F11" w:rsidRDefault="0016004B" w:rsidP="009E5144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работ</w:t>
            </w:r>
          </w:p>
        </w:tc>
        <w:tc>
          <w:tcPr>
            <w:tcW w:w="1417" w:type="dxa"/>
            <w:vAlign w:val="center"/>
          </w:tcPr>
          <w:p w:rsidR="0016004B" w:rsidRPr="00D53F11" w:rsidRDefault="0016004B" w:rsidP="009E5144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>Единица</w:t>
            </w:r>
          </w:p>
          <w:p w:rsidR="0016004B" w:rsidRPr="00D53F11" w:rsidRDefault="0016004B" w:rsidP="009E5144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1418" w:type="dxa"/>
            <w:vAlign w:val="center"/>
          </w:tcPr>
          <w:p w:rsidR="00D542A7" w:rsidRPr="00D53F11" w:rsidRDefault="0016004B" w:rsidP="009E5144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</w:t>
            </w:r>
          </w:p>
          <w:p w:rsidR="0016004B" w:rsidRPr="00D53F11" w:rsidRDefault="0016004B" w:rsidP="009E5144">
            <w:pPr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>(с НДС), руб.</w:t>
            </w:r>
          </w:p>
        </w:tc>
      </w:tr>
      <w:tr w:rsidR="00350480" w:rsidRPr="00D53F11" w:rsidTr="00D542A7">
        <w:tc>
          <w:tcPr>
            <w:tcW w:w="9356" w:type="dxa"/>
            <w:gridSpan w:val="5"/>
            <w:vAlign w:val="center"/>
          </w:tcPr>
          <w:p w:rsidR="00350480" w:rsidRPr="00D53F11" w:rsidRDefault="000D5BC5" w:rsidP="00F05A7F">
            <w:pPr>
              <w:spacing w:before="120" w:after="120"/>
              <w:ind w:righ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F15167" w:rsidRPr="00D53F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Техническое обслуживание </w:t>
            </w:r>
            <w:r w:rsidR="00F05A7F" w:rsidRPr="00D53F1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газового оборудования домовладений, многоквартирных жилых домов и </w:t>
            </w:r>
            <w:r w:rsidR="00AD336C" w:rsidRPr="00D53F11">
              <w:rPr>
                <w:rFonts w:ascii="Times New Roman" w:hAnsi="Times New Roman" w:cs="Times New Roman"/>
                <w:b/>
                <w:sz w:val="26"/>
                <w:szCs w:val="26"/>
              </w:rPr>
              <w:t>общественных зданий (помещений)</w:t>
            </w:r>
          </w:p>
        </w:tc>
      </w:tr>
      <w:tr w:rsidR="00F15167" w:rsidRPr="00D53F11" w:rsidTr="00D542A7">
        <w:tc>
          <w:tcPr>
            <w:tcW w:w="9356" w:type="dxa"/>
            <w:gridSpan w:val="5"/>
            <w:vAlign w:val="center"/>
          </w:tcPr>
          <w:p w:rsidR="00F15167" w:rsidRPr="00D53F11" w:rsidRDefault="000D5BC5" w:rsidP="001F1837">
            <w:pPr>
              <w:spacing w:before="120" w:after="120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15167"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.1. Техническое обслуживание </w:t>
            </w:r>
            <w:r w:rsidR="009A16E3"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внутридомового </w:t>
            </w:r>
            <w:r w:rsidR="00F15167"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>газового оборудования</w:t>
            </w:r>
            <w:r w:rsidR="001F1837" w:rsidRPr="00D53F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домовладений</w:t>
            </w:r>
          </w:p>
        </w:tc>
      </w:tr>
      <w:tr w:rsidR="00583012" w:rsidRPr="00D53F11" w:rsidTr="009E5144">
        <w:tc>
          <w:tcPr>
            <w:tcW w:w="993" w:type="dxa"/>
            <w:vAlign w:val="center"/>
          </w:tcPr>
          <w:p w:rsidR="00583012" w:rsidRPr="00D53F11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.1.1</w:t>
            </w:r>
          </w:p>
        </w:tc>
        <w:tc>
          <w:tcPr>
            <w:tcW w:w="5528" w:type="dxa"/>
            <w:gridSpan w:val="2"/>
          </w:tcPr>
          <w:p w:rsidR="00583012" w:rsidRPr="00D53F11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подземных металлических газопроводов всех давлений</w:t>
            </w:r>
          </w:p>
        </w:tc>
        <w:tc>
          <w:tcPr>
            <w:tcW w:w="1417" w:type="dxa"/>
            <w:vAlign w:val="center"/>
          </w:tcPr>
          <w:p w:rsidR="00583012" w:rsidRPr="00D53F11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8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7300</w:t>
            </w:r>
          </w:p>
        </w:tc>
      </w:tr>
      <w:tr w:rsidR="00583012" w:rsidRPr="00D53F11" w:rsidTr="009E5144">
        <w:tc>
          <w:tcPr>
            <w:tcW w:w="993" w:type="dxa"/>
            <w:vAlign w:val="center"/>
          </w:tcPr>
          <w:p w:rsidR="00583012" w:rsidRPr="00D53F11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.1.2</w:t>
            </w:r>
          </w:p>
        </w:tc>
        <w:tc>
          <w:tcPr>
            <w:tcW w:w="5528" w:type="dxa"/>
            <w:gridSpan w:val="2"/>
          </w:tcPr>
          <w:p w:rsidR="00583012" w:rsidRPr="00D53F11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подземных полиэтиленовых газопроводов всех давлений</w:t>
            </w:r>
          </w:p>
        </w:tc>
        <w:tc>
          <w:tcPr>
            <w:tcW w:w="1417" w:type="dxa"/>
            <w:vAlign w:val="center"/>
          </w:tcPr>
          <w:p w:rsidR="00583012" w:rsidRPr="00D53F11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8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</w:tr>
      <w:tr w:rsidR="00583012" w:rsidRPr="00D53F11" w:rsidTr="009E5144">
        <w:tc>
          <w:tcPr>
            <w:tcW w:w="993" w:type="dxa"/>
            <w:vAlign w:val="center"/>
          </w:tcPr>
          <w:p w:rsidR="00583012" w:rsidRPr="00D53F11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.1.3</w:t>
            </w:r>
          </w:p>
        </w:tc>
        <w:tc>
          <w:tcPr>
            <w:tcW w:w="5528" w:type="dxa"/>
            <w:gridSpan w:val="2"/>
          </w:tcPr>
          <w:p w:rsidR="00583012" w:rsidRPr="00D53F11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надземных газопроводов</w:t>
            </w:r>
          </w:p>
        </w:tc>
        <w:tc>
          <w:tcPr>
            <w:tcW w:w="1417" w:type="dxa"/>
            <w:vAlign w:val="center"/>
          </w:tcPr>
          <w:p w:rsidR="00583012" w:rsidRPr="00D53F11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8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583012" w:rsidRPr="00D53F11" w:rsidTr="00000BDD">
        <w:tc>
          <w:tcPr>
            <w:tcW w:w="9356" w:type="dxa"/>
            <w:gridSpan w:val="5"/>
            <w:vAlign w:val="center"/>
          </w:tcPr>
          <w:p w:rsidR="00583012" w:rsidRPr="00D53F11" w:rsidRDefault="00583012" w:rsidP="0072567E">
            <w:pPr>
              <w:spacing w:before="120" w:after="120"/>
              <w:ind w:right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D53F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.2. Техническое обслуживание внутридомового газового оборудования домовладений, многоквартирных жилых домов и общественных зданий (помещений)</w:t>
            </w:r>
          </w:p>
        </w:tc>
      </w:tr>
      <w:tr w:rsidR="00583012" w:rsidRPr="00D53F11" w:rsidTr="009E5144">
        <w:tc>
          <w:tcPr>
            <w:tcW w:w="993" w:type="dxa"/>
            <w:vMerge w:val="restart"/>
            <w:vAlign w:val="center"/>
          </w:tcPr>
          <w:p w:rsidR="00583012" w:rsidRPr="00D53F11" w:rsidRDefault="00583012" w:rsidP="001F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</w:p>
        </w:tc>
        <w:tc>
          <w:tcPr>
            <w:tcW w:w="5528" w:type="dxa"/>
            <w:gridSpan w:val="2"/>
          </w:tcPr>
          <w:p w:rsidR="00583012" w:rsidRPr="00D53F11" w:rsidRDefault="00583012" w:rsidP="00D54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герметичности внутридомового газопровода и технологических устройств на нем при количестве приборов на одном стояке </w:t>
            </w:r>
          </w:p>
          <w:p w:rsidR="00583012" w:rsidRPr="00D53F11" w:rsidRDefault="00583012" w:rsidP="00D54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53F11">
              <w:rPr>
                <w:rFonts w:ascii="Times New Roman" w:hAnsi="Times New Roman" w:cs="Times New Roman"/>
                <w:sz w:val="24"/>
                <w:szCs w:val="24"/>
              </w:rPr>
              <w:t>(один стояк)*:</w:t>
            </w:r>
          </w:p>
        </w:tc>
        <w:tc>
          <w:tcPr>
            <w:tcW w:w="1417" w:type="dxa"/>
            <w:vAlign w:val="center"/>
          </w:tcPr>
          <w:p w:rsidR="00583012" w:rsidRPr="00D53F11" w:rsidRDefault="00583012" w:rsidP="0016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3012" w:rsidRPr="00D53F11" w:rsidRDefault="00583012" w:rsidP="00D8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12" w:rsidRPr="00A013C6" w:rsidTr="00997385">
        <w:tc>
          <w:tcPr>
            <w:tcW w:w="993" w:type="dxa"/>
            <w:vMerge/>
            <w:vAlign w:val="center"/>
          </w:tcPr>
          <w:p w:rsidR="00583012" w:rsidRPr="00A013C6" w:rsidRDefault="00583012" w:rsidP="0016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583012" w:rsidRPr="00A013C6" w:rsidRDefault="00583012" w:rsidP="001F1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1.2.1.1</w:t>
            </w:r>
          </w:p>
        </w:tc>
        <w:tc>
          <w:tcPr>
            <w:tcW w:w="4619" w:type="dxa"/>
            <w:vAlign w:val="bottom"/>
          </w:tcPr>
          <w:p w:rsidR="00583012" w:rsidRPr="00A013C6" w:rsidRDefault="00583012" w:rsidP="00F151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4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bottom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583012" w:rsidRPr="00A013C6" w:rsidTr="00997385">
        <w:tc>
          <w:tcPr>
            <w:tcW w:w="993" w:type="dxa"/>
            <w:vMerge/>
            <w:vAlign w:val="center"/>
          </w:tcPr>
          <w:p w:rsidR="00583012" w:rsidRPr="00A013C6" w:rsidRDefault="00583012" w:rsidP="0016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583012" w:rsidRPr="00A013C6" w:rsidRDefault="00583012" w:rsidP="001F1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2.2.1.2</w:t>
            </w:r>
          </w:p>
        </w:tc>
        <w:tc>
          <w:tcPr>
            <w:tcW w:w="4619" w:type="dxa"/>
            <w:vAlign w:val="bottom"/>
          </w:tcPr>
          <w:p w:rsidR="00583012" w:rsidRPr="00A013C6" w:rsidRDefault="005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6 – 10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4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bottom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583012" w:rsidRPr="00A013C6" w:rsidTr="00997385">
        <w:tc>
          <w:tcPr>
            <w:tcW w:w="993" w:type="dxa"/>
            <w:vMerge/>
            <w:vAlign w:val="center"/>
          </w:tcPr>
          <w:p w:rsidR="00583012" w:rsidRPr="00A013C6" w:rsidRDefault="00583012" w:rsidP="0016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583012" w:rsidRPr="00A013C6" w:rsidRDefault="00583012" w:rsidP="001F1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1.2.1.3</w:t>
            </w:r>
          </w:p>
        </w:tc>
        <w:tc>
          <w:tcPr>
            <w:tcW w:w="4619" w:type="dxa"/>
            <w:vAlign w:val="bottom"/>
          </w:tcPr>
          <w:p w:rsidR="00583012" w:rsidRPr="00A013C6" w:rsidRDefault="005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11 – 15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4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bottom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</w:p>
        </w:tc>
      </w:tr>
      <w:tr w:rsidR="00583012" w:rsidRPr="00A013C6" w:rsidTr="00997385">
        <w:tc>
          <w:tcPr>
            <w:tcW w:w="993" w:type="dxa"/>
            <w:vMerge/>
            <w:vAlign w:val="center"/>
          </w:tcPr>
          <w:p w:rsidR="00583012" w:rsidRPr="00A013C6" w:rsidRDefault="00583012" w:rsidP="0016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583012" w:rsidRPr="00A013C6" w:rsidRDefault="00583012" w:rsidP="001F1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1.2.1.4</w:t>
            </w:r>
          </w:p>
        </w:tc>
        <w:tc>
          <w:tcPr>
            <w:tcW w:w="4619" w:type="dxa"/>
            <w:vAlign w:val="bottom"/>
          </w:tcPr>
          <w:p w:rsidR="00583012" w:rsidRPr="00A013C6" w:rsidRDefault="005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свыше 15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4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bottom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1 300</w:t>
            </w:r>
          </w:p>
        </w:tc>
      </w:tr>
      <w:tr w:rsidR="00583012" w:rsidRPr="00A013C6" w:rsidTr="009E5144">
        <w:tc>
          <w:tcPr>
            <w:tcW w:w="993" w:type="dxa"/>
            <w:vMerge w:val="restart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D54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на плотность фланцевых, резьбовых соединений и сварных стыков на газопроводе </w:t>
            </w:r>
          </w:p>
          <w:p w:rsidR="00583012" w:rsidRPr="00A013C6" w:rsidRDefault="00583012" w:rsidP="00D54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в подъезде здания при диаметре**: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16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3012" w:rsidRPr="00A013C6" w:rsidRDefault="00583012" w:rsidP="00D8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12" w:rsidRPr="00A013C6" w:rsidTr="00B64781">
        <w:tc>
          <w:tcPr>
            <w:tcW w:w="993" w:type="dxa"/>
            <w:vMerge/>
            <w:vAlign w:val="center"/>
          </w:tcPr>
          <w:p w:rsidR="00583012" w:rsidRPr="00A013C6" w:rsidRDefault="00583012" w:rsidP="0016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583012" w:rsidRPr="00A013C6" w:rsidRDefault="00583012" w:rsidP="001F1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2.2.2.1</w:t>
            </w:r>
          </w:p>
        </w:tc>
        <w:tc>
          <w:tcPr>
            <w:tcW w:w="4619" w:type="dxa"/>
            <w:vAlign w:val="bottom"/>
          </w:tcPr>
          <w:p w:rsidR="00583012" w:rsidRPr="00A013C6" w:rsidRDefault="005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до 32 мм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4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418" w:type="dxa"/>
            <w:vAlign w:val="bottom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583012" w:rsidRPr="00A013C6" w:rsidTr="00B64781">
        <w:tc>
          <w:tcPr>
            <w:tcW w:w="993" w:type="dxa"/>
            <w:vMerge/>
            <w:vAlign w:val="center"/>
          </w:tcPr>
          <w:p w:rsidR="00583012" w:rsidRPr="00A013C6" w:rsidRDefault="00583012" w:rsidP="0016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583012" w:rsidRPr="00A013C6" w:rsidRDefault="00583012" w:rsidP="001F1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2.2.2.2</w:t>
            </w:r>
          </w:p>
        </w:tc>
        <w:tc>
          <w:tcPr>
            <w:tcW w:w="4619" w:type="dxa"/>
            <w:vAlign w:val="bottom"/>
          </w:tcPr>
          <w:p w:rsidR="00583012" w:rsidRPr="00A013C6" w:rsidRDefault="005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33 – 40 мм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4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418" w:type="dxa"/>
            <w:vAlign w:val="bottom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583012" w:rsidRPr="00A013C6" w:rsidTr="00B64781">
        <w:tc>
          <w:tcPr>
            <w:tcW w:w="993" w:type="dxa"/>
            <w:vMerge/>
            <w:vAlign w:val="center"/>
          </w:tcPr>
          <w:p w:rsidR="00583012" w:rsidRPr="00A013C6" w:rsidRDefault="00583012" w:rsidP="0016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583012" w:rsidRPr="00A013C6" w:rsidRDefault="00583012" w:rsidP="001F1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1.2.2.3</w:t>
            </w:r>
          </w:p>
        </w:tc>
        <w:tc>
          <w:tcPr>
            <w:tcW w:w="4619" w:type="dxa"/>
            <w:vAlign w:val="bottom"/>
          </w:tcPr>
          <w:p w:rsidR="00583012" w:rsidRPr="00A013C6" w:rsidRDefault="00583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41 – 50 мм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4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10 шт.</w:t>
            </w:r>
          </w:p>
        </w:tc>
        <w:tc>
          <w:tcPr>
            <w:tcW w:w="1418" w:type="dxa"/>
            <w:vAlign w:val="bottom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583012" w:rsidRPr="00A013C6" w:rsidTr="009E5144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Проверка герметичности фасадного газопровода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8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83012" w:rsidRPr="00A013C6" w:rsidTr="009E5144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внутриквартирной газовой разводки 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583012" w:rsidRPr="00A013C6" w:rsidTr="009E5144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1.2.5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внутридомового газопровода в домовладении 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583012" w:rsidRPr="00A013C6" w:rsidTr="009E5144">
        <w:tc>
          <w:tcPr>
            <w:tcW w:w="9356" w:type="dxa"/>
            <w:gridSpan w:val="5"/>
          </w:tcPr>
          <w:p w:rsidR="00583012" w:rsidRPr="00A013C6" w:rsidRDefault="00583012" w:rsidP="009E5144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 При работе с приставной лестницей с перестановкой рекомендуется применять коэффициент 1,2. При наличии коллекторов в разводке газопроводов в лестничных клетках или коридорах рекомендуется применять коэффициент 1,5.</w:t>
            </w:r>
          </w:p>
        </w:tc>
      </w:tr>
      <w:tr w:rsidR="00583012" w:rsidRPr="00A013C6" w:rsidTr="009E5144">
        <w:tc>
          <w:tcPr>
            <w:tcW w:w="9356" w:type="dxa"/>
            <w:gridSpan w:val="5"/>
          </w:tcPr>
          <w:p w:rsidR="00583012" w:rsidRPr="00A013C6" w:rsidRDefault="00583012" w:rsidP="009E5144">
            <w:pPr>
              <w:spacing w:before="120"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 При работе с приставной лестницей с перестановкой рекомендуется применять коэффициент 1,2.</w:t>
            </w:r>
          </w:p>
        </w:tc>
      </w:tr>
      <w:tr w:rsidR="00583012" w:rsidRPr="00A013C6" w:rsidTr="00D542A7">
        <w:tc>
          <w:tcPr>
            <w:tcW w:w="9356" w:type="dxa"/>
            <w:gridSpan w:val="5"/>
            <w:vAlign w:val="center"/>
          </w:tcPr>
          <w:p w:rsidR="00583012" w:rsidRPr="00A013C6" w:rsidRDefault="00583012" w:rsidP="00353629">
            <w:pPr>
              <w:spacing w:before="120" w:after="120"/>
              <w:ind w:righ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b/>
                <w:sz w:val="24"/>
                <w:szCs w:val="24"/>
              </w:rPr>
              <w:t>2.3. Техническое обслуживание бытового газоиспользующего оборудования</w:t>
            </w:r>
          </w:p>
        </w:tc>
      </w:tr>
      <w:tr w:rsidR="00583012" w:rsidRPr="00A013C6" w:rsidTr="009E5144">
        <w:tc>
          <w:tcPr>
            <w:tcW w:w="993" w:type="dxa"/>
            <w:vMerge w:val="restart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D542A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плиты газовой: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16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83012" w:rsidRPr="00A013C6" w:rsidRDefault="00583012" w:rsidP="00D829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3012" w:rsidRPr="00A013C6" w:rsidTr="007311C3">
        <w:tc>
          <w:tcPr>
            <w:tcW w:w="993" w:type="dxa"/>
            <w:vMerge/>
            <w:vAlign w:val="center"/>
          </w:tcPr>
          <w:p w:rsidR="00583012" w:rsidRPr="00A013C6" w:rsidRDefault="00583012" w:rsidP="0016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583012" w:rsidRPr="00A013C6" w:rsidRDefault="00583012" w:rsidP="001F1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2.3.1.1</w:t>
            </w:r>
          </w:p>
        </w:tc>
        <w:tc>
          <w:tcPr>
            <w:tcW w:w="4619" w:type="dxa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двухгорелочной</w:t>
            </w:r>
            <w:proofErr w:type="spellEnd"/>
          </w:p>
        </w:tc>
        <w:tc>
          <w:tcPr>
            <w:tcW w:w="1417" w:type="dxa"/>
            <w:vAlign w:val="center"/>
          </w:tcPr>
          <w:p w:rsidR="00583012" w:rsidRPr="00A013C6" w:rsidRDefault="00583012" w:rsidP="004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bottom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583012" w:rsidRPr="00A013C6" w:rsidTr="007311C3">
        <w:tc>
          <w:tcPr>
            <w:tcW w:w="993" w:type="dxa"/>
            <w:vMerge/>
            <w:vAlign w:val="center"/>
          </w:tcPr>
          <w:p w:rsidR="00583012" w:rsidRPr="00A013C6" w:rsidRDefault="00583012" w:rsidP="0016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583012" w:rsidRPr="00A013C6" w:rsidRDefault="00583012" w:rsidP="001F1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2.3.1.2</w:t>
            </w:r>
          </w:p>
        </w:tc>
        <w:tc>
          <w:tcPr>
            <w:tcW w:w="4619" w:type="dxa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трехгорелочной</w:t>
            </w:r>
            <w:proofErr w:type="spellEnd"/>
          </w:p>
        </w:tc>
        <w:tc>
          <w:tcPr>
            <w:tcW w:w="1417" w:type="dxa"/>
            <w:vAlign w:val="center"/>
          </w:tcPr>
          <w:p w:rsidR="00583012" w:rsidRPr="00A013C6" w:rsidRDefault="00583012" w:rsidP="004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bottom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1 400</w:t>
            </w:r>
          </w:p>
        </w:tc>
      </w:tr>
      <w:tr w:rsidR="00583012" w:rsidRPr="00A013C6" w:rsidTr="007311C3">
        <w:tc>
          <w:tcPr>
            <w:tcW w:w="993" w:type="dxa"/>
            <w:vMerge/>
            <w:vAlign w:val="center"/>
          </w:tcPr>
          <w:p w:rsidR="00583012" w:rsidRPr="00A013C6" w:rsidRDefault="00583012" w:rsidP="001600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" w:type="dxa"/>
          </w:tcPr>
          <w:p w:rsidR="00583012" w:rsidRPr="00A013C6" w:rsidRDefault="00583012" w:rsidP="001F1837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2.3.1.3</w:t>
            </w:r>
          </w:p>
        </w:tc>
        <w:tc>
          <w:tcPr>
            <w:tcW w:w="4619" w:type="dxa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четырехгорелочной</w:t>
            </w:r>
            <w:proofErr w:type="spellEnd"/>
          </w:p>
        </w:tc>
        <w:tc>
          <w:tcPr>
            <w:tcW w:w="1417" w:type="dxa"/>
            <w:vAlign w:val="center"/>
          </w:tcPr>
          <w:p w:rsidR="00583012" w:rsidRPr="00A013C6" w:rsidRDefault="00583012" w:rsidP="00483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bottom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1 600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варочной панели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духового шкафа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2.3.4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индивидуальной газобаллонной установки (без газовой плиты)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2.3.5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индивидуальной газобаллонной установки на кухне с плитой  газовой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2.3.6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индивидуальной газобаллонной установки, установленной в шкафу, с плитой газовой  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1 900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2.3.21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AF17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кипятильника «КНД-8»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AF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2.3.22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AF17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лабораторной горелки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AF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2.3.23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AF17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горелки инфракрасного излучения с автоматикой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AF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2.3.24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AF17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плиты ресторанной </w:t>
            </w:r>
          </w:p>
          <w:p w:rsidR="00583012" w:rsidRPr="00A013C6" w:rsidRDefault="00583012" w:rsidP="00AF17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с автоматикой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AF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1 600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2.3.25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AF17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котла пищеварочного  с автоматикой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AF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1 600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2.3.26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AF17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плиты завода «</w:t>
            </w:r>
            <w:proofErr w:type="spellStart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Нарпит</w:t>
            </w:r>
            <w:proofErr w:type="spellEnd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AF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1 900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2.3.27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AF17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ресторанной плиты типа «ПГР-3М»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AF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2 100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2.3.28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AF17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ресторанной плиты типа «ПГР-1»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AF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3 600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2.3.29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AF17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одной секции ресторанной плиты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AF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2 200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2.3.30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AF17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дополнительной секции ресторанной плиты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AF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2.3.31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AF17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пищеварочного котла (</w:t>
            </w:r>
            <w:proofErr w:type="spellStart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вмазного</w:t>
            </w:r>
            <w:proofErr w:type="spellEnd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) без автоматики</w:t>
            </w:r>
          </w:p>
        </w:tc>
        <w:tc>
          <w:tcPr>
            <w:tcW w:w="1417" w:type="dxa"/>
            <w:vAlign w:val="center"/>
          </w:tcPr>
          <w:p w:rsidR="00583012" w:rsidRPr="00A013C6" w:rsidRDefault="00583012" w:rsidP="00AF17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2.3.32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сигнализатора загазованности (кроме проверки контрольными смесями)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2.3.33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бытового газового счетчика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AD33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2.3.34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Включение отопительного аппарата на зимний период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2.3.35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То же на каждый последующий аппарат 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2.3.36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Сезонное отключение отопительного аппарата 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2.3.37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То же на каждый последующий аппарат 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2.3.38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домового регуляторного пункта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2.3.39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конвектора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3 900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2.3.40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газового оборудования индивидуальной бани (теплицы, гаража, печи)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2 600</w:t>
            </w:r>
          </w:p>
        </w:tc>
      </w:tr>
      <w:tr w:rsidR="00583012" w:rsidRPr="00A013C6" w:rsidTr="00A013C6">
        <w:tc>
          <w:tcPr>
            <w:tcW w:w="993" w:type="dxa"/>
            <w:vAlign w:val="center"/>
          </w:tcPr>
          <w:p w:rsidR="00583012" w:rsidRPr="00A013C6" w:rsidRDefault="00583012" w:rsidP="001F18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2.3.41</w:t>
            </w:r>
          </w:p>
        </w:tc>
        <w:tc>
          <w:tcPr>
            <w:tcW w:w="5528" w:type="dxa"/>
            <w:gridSpan w:val="2"/>
          </w:tcPr>
          <w:p w:rsidR="00583012" w:rsidRPr="00A013C6" w:rsidRDefault="00583012" w:rsidP="009E514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калорифера газового</w:t>
            </w:r>
          </w:p>
        </w:tc>
        <w:tc>
          <w:tcPr>
            <w:tcW w:w="1417" w:type="dxa"/>
            <w:vAlign w:val="center"/>
          </w:tcPr>
          <w:p w:rsidR="00583012" w:rsidRPr="00A013C6" w:rsidRDefault="00583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583012" w:rsidRPr="00A013C6" w:rsidRDefault="00583012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</w:tr>
    </w:tbl>
    <w:p w:rsidR="003D7CCD" w:rsidRPr="00A013C6" w:rsidRDefault="003D7CCD">
      <w:pPr>
        <w:rPr>
          <w:rFonts w:ascii="Times New Roman" w:hAnsi="Times New Roman" w:cs="Times New Roman"/>
          <w:sz w:val="24"/>
          <w:szCs w:val="24"/>
        </w:rPr>
      </w:pPr>
      <w:r w:rsidRPr="00A013C6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5528"/>
        <w:gridCol w:w="1417"/>
        <w:gridCol w:w="1418"/>
      </w:tblGrid>
      <w:tr w:rsidR="000F5C8B" w:rsidRPr="00D53F11" w:rsidTr="000F5C8B">
        <w:tc>
          <w:tcPr>
            <w:tcW w:w="9356" w:type="dxa"/>
            <w:gridSpan w:val="4"/>
            <w:vAlign w:val="center"/>
          </w:tcPr>
          <w:p w:rsidR="000F5C8B" w:rsidRPr="000F5C8B" w:rsidRDefault="000D5BC5" w:rsidP="003D7CCD">
            <w:pPr>
              <w:spacing w:before="120" w:after="120"/>
              <w:ind w:right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  <w:r w:rsidR="000F5C8B" w:rsidRPr="003D7CCD">
              <w:rPr>
                <w:rFonts w:ascii="Times New Roman" w:hAnsi="Times New Roman" w:cs="Times New Roman"/>
                <w:b/>
                <w:sz w:val="24"/>
                <w:szCs w:val="24"/>
              </w:rPr>
              <w:t>. Техническое обслуживание водонагревателей</w:t>
            </w:r>
          </w:p>
        </w:tc>
      </w:tr>
      <w:tr w:rsidR="00A013C6" w:rsidRPr="00A013C6" w:rsidTr="00A013C6">
        <w:tc>
          <w:tcPr>
            <w:tcW w:w="993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3" w:colLast="3"/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2.4.7</w:t>
            </w:r>
          </w:p>
        </w:tc>
        <w:tc>
          <w:tcPr>
            <w:tcW w:w="5528" w:type="dxa"/>
          </w:tcPr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 проточного, емкостного (накопительного) газового водонагревателя</w:t>
            </w:r>
          </w:p>
        </w:tc>
        <w:tc>
          <w:tcPr>
            <w:tcW w:w="1417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A013C6" w:rsidRPr="00A013C6" w:rsidRDefault="00A013C6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</w:tr>
      <w:tr w:rsidR="00A013C6" w:rsidRPr="00A013C6" w:rsidTr="00A013C6">
        <w:tc>
          <w:tcPr>
            <w:tcW w:w="993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2.4.8</w:t>
            </w:r>
          </w:p>
        </w:tc>
        <w:tc>
          <w:tcPr>
            <w:tcW w:w="5528" w:type="dxa"/>
          </w:tcPr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котла мощностью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до 20 кВт с атмосферной горелкой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(с бойлером и без бойлера)</w:t>
            </w:r>
          </w:p>
        </w:tc>
        <w:tc>
          <w:tcPr>
            <w:tcW w:w="1417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A013C6" w:rsidRPr="00A013C6" w:rsidRDefault="00A013C6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</w:tr>
      <w:tr w:rsidR="00A013C6" w:rsidRPr="00A013C6" w:rsidTr="00A013C6">
        <w:tc>
          <w:tcPr>
            <w:tcW w:w="993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2.4.9</w:t>
            </w:r>
          </w:p>
        </w:tc>
        <w:tc>
          <w:tcPr>
            <w:tcW w:w="5528" w:type="dxa"/>
          </w:tcPr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котла мощностью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от 21 до 30 кВт с атмосферной горелкой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(с бойлером и без бойлера)</w:t>
            </w:r>
          </w:p>
        </w:tc>
        <w:tc>
          <w:tcPr>
            <w:tcW w:w="1417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A013C6" w:rsidRPr="00A013C6" w:rsidRDefault="00A013C6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3 900</w:t>
            </w:r>
          </w:p>
        </w:tc>
      </w:tr>
      <w:tr w:rsidR="00A013C6" w:rsidRPr="00A013C6" w:rsidTr="00A013C6">
        <w:tc>
          <w:tcPr>
            <w:tcW w:w="993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2.4.10</w:t>
            </w:r>
          </w:p>
        </w:tc>
        <w:tc>
          <w:tcPr>
            <w:tcW w:w="5528" w:type="dxa"/>
          </w:tcPr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котла мощностью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от 31 до 60 кВт с атмосферной горелкой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(с бойлером и без бойлера)</w:t>
            </w:r>
          </w:p>
        </w:tc>
        <w:tc>
          <w:tcPr>
            <w:tcW w:w="1417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A013C6" w:rsidRPr="00A013C6" w:rsidRDefault="00A013C6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3 900</w:t>
            </w:r>
          </w:p>
        </w:tc>
      </w:tr>
      <w:tr w:rsidR="00A013C6" w:rsidRPr="00A013C6" w:rsidTr="00A013C6">
        <w:tc>
          <w:tcPr>
            <w:tcW w:w="993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2.4.11</w:t>
            </w:r>
          </w:p>
        </w:tc>
        <w:tc>
          <w:tcPr>
            <w:tcW w:w="5528" w:type="dxa"/>
          </w:tcPr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котла мощностью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от 61 до 140 кВт с атмосферной горелкой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(с бойлером и без бойлера)</w:t>
            </w:r>
          </w:p>
        </w:tc>
        <w:tc>
          <w:tcPr>
            <w:tcW w:w="1417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A013C6" w:rsidRPr="00A013C6" w:rsidRDefault="00A013C6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4 100</w:t>
            </w:r>
          </w:p>
        </w:tc>
      </w:tr>
      <w:tr w:rsidR="00A013C6" w:rsidRPr="00A013C6" w:rsidTr="00A013C6">
        <w:tc>
          <w:tcPr>
            <w:tcW w:w="993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2.4.12</w:t>
            </w:r>
          </w:p>
        </w:tc>
        <w:tc>
          <w:tcPr>
            <w:tcW w:w="5528" w:type="dxa"/>
          </w:tcPr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котла мощностью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от 141 до 510 кВт с атмосферной горелкой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(с бойлером и без бойлера)</w:t>
            </w:r>
          </w:p>
        </w:tc>
        <w:tc>
          <w:tcPr>
            <w:tcW w:w="1417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A013C6" w:rsidRPr="00A013C6" w:rsidRDefault="00A013C6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4 100</w:t>
            </w:r>
          </w:p>
        </w:tc>
      </w:tr>
      <w:tr w:rsidR="00A013C6" w:rsidRPr="00A013C6" w:rsidTr="00A013C6">
        <w:tc>
          <w:tcPr>
            <w:tcW w:w="993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2.4.13</w:t>
            </w:r>
          </w:p>
        </w:tc>
        <w:tc>
          <w:tcPr>
            <w:tcW w:w="5528" w:type="dxa"/>
          </w:tcPr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котла мощностью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от 511 кВт и выше с атмосферной горелкой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(с бойлером и без бойлера)</w:t>
            </w:r>
          </w:p>
        </w:tc>
        <w:tc>
          <w:tcPr>
            <w:tcW w:w="1417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A013C6" w:rsidRPr="00A013C6" w:rsidRDefault="00A013C6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4 100</w:t>
            </w:r>
          </w:p>
        </w:tc>
      </w:tr>
      <w:tr w:rsidR="00A013C6" w:rsidRPr="00A013C6" w:rsidTr="00A013C6">
        <w:tc>
          <w:tcPr>
            <w:tcW w:w="993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2.4.14</w:t>
            </w:r>
          </w:p>
        </w:tc>
        <w:tc>
          <w:tcPr>
            <w:tcW w:w="5528" w:type="dxa"/>
          </w:tcPr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котла мощностью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до 20 кВт с </w:t>
            </w:r>
            <w:proofErr w:type="spellStart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вентиляторной</w:t>
            </w:r>
            <w:proofErr w:type="spellEnd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 горелкой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(с бойлером и без бойлера)</w:t>
            </w:r>
          </w:p>
        </w:tc>
        <w:tc>
          <w:tcPr>
            <w:tcW w:w="1417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A013C6" w:rsidRPr="00A013C6" w:rsidRDefault="00A013C6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</w:tr>
      <w:tr w:rsidR="00A013C6" w:rsidRPr="00A013C6" w:rsidTr="00A013C6">
        <w:tc>
          <w:tcPr>
            <w:tcW w:w="993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2.4.15</w:t>
            </w:r>
          </w:p>
        </w:tc>
        <w:tc>
          <w:tcPr>
            <w:tcW w:w="5528" w:type="dxa"/>
          </w:tcPr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котла мощностью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от 21 до 30 кВт с </w:t>
            </w:r>
            <w:proofErr w:type="spellStart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вентиляторной</w:t>
            </w:r>
            <w:proofErr w:type="spellEnd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 горелкой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(с бойлером и без бойлера)</w:t>
            </w:r>
          </w:p>
        </w:tc>
        <w:tc>
          <w:tcPr>
            <w:tcW w:w="1417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A013C6" w:rsidRPr="00A013C6" w:rsidRDefault="00A013C6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3 900</w:t>
            </w:r>
          </w:p>
        </w:tc>
      </w:tr>
      <w:tr w:rsidR="00A013C6" w:rsidRPr="00A013C6" w:rsidTr="00A013C6">
        <w:tc>
          <w:tcPr>
            <w:tcW w:w="993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2.4.16</w:t>
            </w:r>
          </w:p>
        </w:tc>
        <w:tc>
          <w:tcPr>
            <w:tcW w:w="5528" w:type="dxa"/>
          </w:tcPr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котла мощностью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от 31 до 60 кВт с </w:t>
            </w:r>
            <w:proofErr w:type="spellStart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вентиляторной</w:t>
            </w:r>
            <w:proofErr w:type="spellEnd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 горелкой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(с бойлером и без бойлера)</w:t>
            </w:r>
          </w:p>
        </w:tc>
        <w:tc>
          <w:tcPr>
            <w:tcW w:w="1417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A013C6" w:rsidRPr="00A013C6" w:rsidRDefault="00A013C6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3 900</w:t>
            </w:r>
          </w:p>
        </w:tc>
      </w:tr>
      <w:tr w:rsidR="00A013C6" w:rsidRPr="00A013C6" w:rsidTr="00A013C6">
        <w:tc>
          <w:tcPr>
            <w:tcW w:w="993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2.4.17</w:t>
            </w:r>
          </w:p>
        </w:tc>
        <w:tc>
          <w:tcPr>
            <w:tcW w:w="5528" w:type="dxa"/>
          </w:tcPr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котла мощностью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от 61 до 140 кВт с </w:t>
            </w:r>
            <w:proofErr w:type="spellStart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вентиляторной</w:t>
            </w:r>
            <w:proofErr w:type="spellEnd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 горелкой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(с бойлером и без бойлера)</w:t>
            </w:r>
          </w:p>
        </w:tc>
        <w:tc>
          <w:tcPr>
            <w:tcW w:w="1417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A013C6" w:rsidRPr="00A013C6" w:rsidRDefault="00A013C6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4 100</w:t>
            </w:r>
          </w:p>
        </w:tc>
      </w:tr>
      <w:tr w:rsidR="00A013C6" w:rsidRPr="00A013C6" w:rsidTr="00A013C6">
        <w:tc>
          <w:tcPr>
            <w:tcW w:w="993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2.4.18</w:t>
            </w:r>
          </w:p>
        </w:tc>
        <w:tc>
          <w:tcPr>
            <w:tcW w:w="5528" w:type="dxa"/>
          </w:tcPr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котла мощностью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от 141 до 510 кВт с </w:t>
            </w:r>
            <w:proofErr w:type="spellStart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вентиляторной</w:t>
            </w:r>
            <w:proofErr w:type="spellEnd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 горелкой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(с бойлером и без бойлера)</w:t>
            </w:r>
          </w:p>
        </w:tc>
        <w:tc>
          <w:tcPr>
            <w:tcW w:w="1417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A013C6" w:rsidRPr="00A013C6" w:rsidRDefault="00A013C6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4 100</w:t>
            </w:r>
          </w:p>
        </w:tc>
      </w:tr>
      <w:tr w:rsidR="00A013C6" w:rsidRPr="00A013C6" w:rsidTr="00A013C6">
        <w:tc>
          <w:tcPr>
            <w:tcW w:w="993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2.4.19</w:t>
            </w:r>
          </w:p>
        </w:tc>
        <w:tc>
          <w:tcPr>
            <w:tcW w:w="5528" w:type="dxa"/>
          </w:tcPr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котла мощностью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от 511 кВт и выше с </w:t>
            </w:r>
            <w:proofErr w:type="spellStart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вентиляторной</w:t>
            </w:r>
            <w:proofErr w:type="spellEnd"/>
            <w:r w:rsidRPr="00A013C6">
              <w:rPr>
                <w:rFonts w:ascii="Times New Roman" w:hAnsi="Times New Roman" w:cs="Times New Roman"/>
                <w:sz w:val="24"/>
                <w:szCs w:val="24"/>
              </w:rPr>
              <w:t xml:space="preserve"> горелкой </w:t>
            </w:r>
          </w:p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(с бойлером и без бойлера)</w:t>
            </w:r>
          </w:p>
        </w:tc>
        <w:tc>
          <w:tcPr>
            <w:tcW w:w="1417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A013C6" w:rsidRPr="00A013C6" w:rsidRDefault="00A013C6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4 100</w:t>
            </w:r>
          </w:p>
        </w:tc>
      </w:tr>
      <w:tr w:rsidR="00A013C6" w:rsidRPr="00A013C6" w:rsidTr="00A013C6">
        <w:tc>
          <w:tcPr>
            <w:tcW w:w="993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2.4.20</w:t>
            </w:r>
          </w:p>
        </w:tc>
        <w:tc>
          <w:tcPr>
            <w:tcW w:w="5528" w:type="dxa"/>
          </w:tcPr>
          <w:p w:rsidR="00A013C6" w:rsidRPr="00A013C6" w:rsidRDefault="00A013C6" w:rsidP="00C03E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Настройка блока управления группы котлов</w:t>
            </w:r>
          </w:p>
        </w:tc>
        <w:tc>
          <w:tcPr>
            <w:tcW w:w="1417" w:type="dxa"/>
            <w:vAlign w:val="center"/>
          </w:tcPr>
          <w:p w:rsidR="00A013C6" w:rsidRPr="00A013C6" w:rsidRDefault="00A013C6" w:rsidP="00C03E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vAlign w:val="center"/>
          </w:tcPr>
          <w:p w:rsidR="00A013C6" w:rsidRPr="00A013C6" w:rsidRDefault="00A013C6" w:rsidP="00A01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3C6">
              <w:rPr>
                <w:rFonts w:ascii="Times New Roman" w:hAnsi="Times New Roman" w:cs="Times New Roman"/>
                <w:sz w:val="24"/>
                <w:szCs w:val="24"/>
              </w:rPr>
              <w:t>2 600</w:t>
            </w:r>
          </w:p>
        </w:tc>
      </w:tr>
      <w:bookmarkEnd w:id="0"/>
    </w:tbl>
    <w:p w:rsidR="00F45C4C" w:rsidRPr="00A013C6" w:rsidRDefault="00F45C4C" w:rsidP="000F5C8B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F45C4C" w:rsidRPr="00A013C6" w:rsidSect="0072567E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E4B" w:rsidRDefault="00C03E4B" w:rsidP="00FD45EA">
      <w:r>
        <w:separator/>
      </w:r>
    </w:p>
  </w:endnote>
  <w:endnote w:type="continuationSeparator" w:id="0">
    <w:p w:rsidR="00C03E4B" w:rsidRDefault="00C03E4B" w:rsidP="00FD4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E4B" w:rsidRDefault="00C03E4B" w:rsidP="00FD45EA">
      <w:r>
        <w:separator/>
      </w:r>
    </w:p>
  </w:footnote>
  <w:footnote w:type="continuationSeparator" w:id="0">
    <w:p w:rsidR="00C03E4B" w:rsidRDefault="00C03E4B" w:rsidP="00FD45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847216"/>
      <w:docPartObj>
        <w:docPartGallery w:val="Page Numbers (Top of Page)"/>
        <w:docPartUnique/>
      </w:docPartObj>
    </w:sdtPr>
    <w:sdtContent>
      <w:p w:rsidR="00C03E4B" w:rsidRDefault="00C03E4B">
        <w:pPr>
          <w:pStyle w:val="a4"/>
          <w:jc w:val="center"/>
        </w:pPr>
        <w:r w:rsidRPr="009E514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E514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E514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13C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E514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3E4B" w:rsidRDefault="00C03E4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E4B" w:rsidRPr="006E45A8" w:rsidRDefault="00C03E4B" w:rsidP="00C45CD2">
    <w:pPr>
      <w:pStyle w:val="a4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87B5E"/>
    <w:multiLevelType w:val="hybridMultilevel"/>
    <w:tmpl w:val="AF78FE54"/>
    <w:lvl w:ilvl="0" w:tplc="2A8818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C6D"/>
    <w:rsid w:val="00000BDD"/>
    <w:rsid w:val="00014512"/>
    <w:rsid w:val="00066F52"/>
    <w:rsid w:val="000670C5"/>
    <w:rsid w:val="00067852"/>
    <w:rsid w:val="00073DB2"/>
    <w:rsid w:val="00082EA9"/>
    <w:rsid w:val="000A1D44"/>
    <w:rsid w:val="000D5BC5"/>
    <w:rsid w:val="000E1548"/>
    <w:rsid w:val="000E44C0"/>
    <w:rsid w:val="000F02C5"/>
    <w:rsid w:val="000F5C8B"/>
    <w:rsid w:val="001259E9"/>
    <w:rsid w:val="00135025"/>
    <w:rsid w:val="0016004B"/>
    <w:rsid w:val="00186DEF"/>
    <w:rsid w:val="00190F0A"/>
    <w:rsid w:val="001A245C"/>
    <w:rsid w:val="001B556A"/>
    <w:rsid w:val="001F1837"/>
    <w:rsid w:val="0020221A"/>
    <w:rsid w:val="0021556F"/>
    <w:rsid w:val="00235103"/>
    <w:rsid w:val="00251F0C"/>
    <w:rsid w:val="00271871"/>
    <w:rsid w:val="00280244"/>
    <w:rsid w:val="002A2135"/>
    <w:rsid w:val="002C6D37"/>
    <w:rsid w:val="002D345F"/>
    <w:rsid w:val="00337FBF"/>
    <w:rsid w:val="00350480"/>
    <w:rsid w:val="00353629"/>
    <w:rsid w:val="003A2F5F"/>
    <w:rsid w:val="003D7CCD"/>
    <w:rsid w:val="003F4D9F"/>
    <w:rsid w:val="0040523F"/>
    <w:rsid w:val="00412B19"/>
    <w:rsid w:val="00415146"/>
    <w:rsid w:val="00442311"/>
    <w:rsid w:val="004837F0"/>
    <w:rsid w:val="00490C99"/>
    <w:rsid w:val="004A1557"/>
    <w:rsid w:val="004C0AAA"/>
    <w:rsid w:val="004D761D"/>
    <w:rsid w:val="004F53C2"/>
    <w:rsid w:val="005001BE"/>
    <w:rsid w:val="00527823"/>
    <w:rsid w:val="00531CEC"/>
    <w:rsid w:val="00583012"/>
    <w:rsid w:val="00586C6D"/>
    <w:rsid w:val="00642388"/>
    <w:rsid w:val="006A2BA5"/>
    <w:rsid w:val="006A7210"/>
    <w:rsid w:val="006C1625"/>
    <w:rsid w:val="006C1673"/>
    <w:rsid w:val="006D09A7"/>
    <w:rsid w:val="006E45A8"/>
    <w:rsid w:val="00706348"/>
    <w:rsid w:val="0072567E"/>
    <w:rsid w:val="0082479E"/>
    <w:rsid w:val="00840F67"/>
    <w:rsid w:val="0085745F"/>
    <w:rsid w:val="00857824"/>
    <w:rsid w:val="00877512"/>
    <w:rsid w:val="008812AF"/>
    <w:rsid w:val="008C0A68"/>
    <w:rsid w:val="008E1635"/>
    <w:rsid w:val="008F5FE8"/>
    <w:rsid w:val="009431A1"/>
    <w:rsid w:val="00955D7B"/>
    <w:rsid w:val="00970F31"/>
    <w:rsid w:val="009A16E3"/>
    <w:rsid w:val="009D006D"/>
    <w:rsid w:val="009D5E26"/>
    <w:rsid w:val="009E0B29"/>
    <w:rsid w:val="009E5144"/>
    <w:rsid w:val="009E6D3F"/>
    <w:rsid w:val="00A013C6"/>
    <w:rsid w:val="00A028C3"/>
    <w:rsid w:val="00A120CF"/>
    <w:rsid w:val="00A36FD9"/>
    <w:rsid w:val="00A829CC"/>
    <w:rsid w:val="00A87D3C"/>
    <w:rsid w:val="00AC24B0"/>
    <w:rsid w:val="00AC4F31"/>
    <w:rsid w:val="00AD2366"/>
    <w:rsid w:val="00AD336C"/>
    <w:rsid w:val="00AF1746"/>
    <w:rsid w:val="00B20354"/>
    <w:rsid w:val="00B34415"/>
    <w:rsid w:val="00B42DFB"/>
    <w:rsid w:val="00B648B6"/>
    <w:rsid w:val="00BF049A"/>
    <w:rsid w:val="00BF440F"/>
    <w:rsid w:val="00C03E4B"/>
    <w:rsid w:val="00C23E8C"/>
    <w:rsid w:val="00C35442"/>
    <w:rsid w:val="00C45CD2"/>
    <w:rsid w:val="00CD436E"/>
    <w:rsid w:val="00D059F7"/>
    <w:rsid w:val="00D11401"/>
    <w:rsid w:val="00D53F11"/>
    <w:rsid w:val="00D542A7"/>
    <w:rsid w:val="00D81687"/>
    <w:rsid w:val="00D82919"/>
    <w:rsid w:val="00DC626E"/>
    <w:rsid w:val="00DE479F"/>
    <w:rsid w:val="00DF5361"/>
    <w:rsid w:val="00EE0842"/>
    <w:rsid w:val="00F05A7F"/>
    <w:rsid w:val="00F137A3"/>
    <w:rsid w:val="00F15167"/>
    <w:rsid w:val="00F45C4C"/>
    <w:rsid w:val="00F86A16"/>
    <w:rsid w:val="00F95FE4"/>
    <w:rsid w:val="00FA6CE2"/>
    <w:rsid w:val="00FC2D58"/>
    <w:rsid w:val="00FD45EA"/>
    <w:rsid w:val="00FE2B76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45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5EA"/>
  </w:style>
  <w:style w:type="paragraph" w:styleId="a6">
    <w:name w:val="footer"/>
    <w:basedOn w:val="a"/>
    <w:link w:val="a7"/>
    <w:uiPriority w:val="99"/>
    <w:unhideWhenUsed/>
    <w:rsid w:val="00FD45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5EA"/>
  </w:style>
  <w:style w:type="paragraph" w:styleId="a8">
    <w:name w:val="Balloon Text"/>
    <w:basedOn w:val="a"/>
    <w:link w:val="a9"/>
    <w:uiPriority w:val="99"/>
    <w:semiHidden/>
    <w:unhideWhenUsed/>
    <w:rsid w:val="00066F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6F52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21556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556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1556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556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556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45E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45EA"/>
  </w:style>
  <w:style w:type="paragraph" w:styleId="a6">
    <w:name w:val="footer"/>
    <w:basedOn w:val="a"/>
    <w:link w:val="a7"/>
    <w:uiPriority w:val="99"/>
    <w:unhideWhenUsed/>
    <w:rsid w:val="00FD45E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45EA"/>
  </w:style>
  <w:style w:type="paragraph" w:styleId="a8">
    <w:name w:val="Balloon Text"/>
    <w:basedOn w:val="a"/>
    <w:link w:val="a9"/>
    <w:uiPriority w:val="99"/>
    <w:semiHidden/>
    <w:unhideWhenUsed/>
    <w:rsid w:val="00066F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6F52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21556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1556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1556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1556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155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8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12</Pages>
  <Words>3531</Words>
  <Characters>20130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Кирсанова Татьяна Петровна</dc:creator>
  <cp:lastModifiedBy>Меркулова Анастасия Сергеевна</cp:lastModifiedBy>
  <cp:revision>5</cp:revision>
  <cp:lastPrinted>2017-03-03T13:41:00Z</cp:lastPrinted>
  <dcterms:created xsi:type="dcterms:W3CDTF">2017-03-16T10:07:00Z</dcterms:created>
  <dcterms:modified xsi:type="dcterms:W3CDTF">2017-05-18T11:30:00Z</dcterms:modified>
</cp:coreProperties>
</file>